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0" w:rsidRDefault="00994DE0" w:rsidP="00994D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Practice Quiz – Joints KEY</w:t>
      </w:r>
    </w:p>
    <w:p w:rsidR="00994DE0" w:rsidRDefault="00994DE0" w:rsidP="00994DE0">
      <w:pPr>
        <w:rPr>
          <w:b/>
          <w:sz w:val="40"/>
          <w:szCs w:val="40"/>
          <w:u w:val="single"/>
        </w:rPr>
      </w:pPr>
    </w:p>
    <w:p w:rsidR="00994DE0" w:rsidRDefault="00994DE0" w:rsidP="00994DE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“Fibrous” joint is the more common name for which category of Joint/Articulation?</w:t>
      </w:r>
    </w:p>
    <w:p w:rsidR="0077293D" w:rsidRDefault="0077293D" w:rsidP="0077293D">
      <w:pPr>
        <w:pStyle w:val="ListParagraph"/>
        <w:ind w:left="1170"/>
        <w:rPr>
          <w:b/>
          <w:sz w:val="40"/>
          <w:szCs w:val="40"/>
        </w:rPr>
      </w:pPr>
      <w:r>
        <w:rPr>
          <w:noProof/>
          <w:color w:val="0000FF"/>
          <w:lang w:val="en-US" w:eastAsia="en-US"/>
        </w:rPr>
        <w:drawing>
          <wp:inline distT="0" distB="0" distL="0" distR="0">
            <wp:extent cx="4572000" cy="3041650"/>
            <wp:effectExtent l="0" t="0" r="0" b="6350"/>
            <wp:docPr id="5" name="Picture 5" descr="Image result for fibrous joi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brous joi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E0" w:rsidRPr="0093479C" w:rsidRDefault="00994DE0" w:rsidP="00994DE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proofErr w:type="spellStart"/>
      <w:r w:rsidRPr="00CA16E8">
        <w:rPr>
          <w:b/>
          <w:color w:val="FF0000"/>
          <w:sz w:val="40"/>
          <w:szCs w:val="40"/>
        </w:rPr>
        <w:t>Synarthrotic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C) </w:t>
      </w:r>
      <w:proofErr w:type="spellStart"/>
      <w:r>
        <w:rPr>
          <w:b/>
          <w:sz w:val="40"/>
          <w:szCs w:val="40"/>
        </w:rPr>
        <w:t>Amphiarthrotic</w:t>
      </w:r>
      <w:proofErr w:type="spellEnd"/>
    </w:p>
    <w:p w:rsidR="00994DE0" w:rsidRPr="0093479C" w:rsidRDefault="00994DE0" w:rsidP="00994DE0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Diarthrotic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D) </w:t>
      </w:r>
      <w:r w:rsidRPr="0093479C">
        <w:rPr>
          <w:b/>
          <w:sz w:val="40"/>
          <w:szCs w:val="40"/>
        </w:rPr>
        <w:t>Synovial</w:t>
      </w:r>
    </w:p>
    <w:p w:rsidR="00994DE0" w:rsidRDefault="00994DE0" w:rsidP="00994DE0">
      <w:pPr>
        <w:rPr>
          <w:b/>
          <w:sz w:val="40"/>
          <w:szCs w:val="40"/>
        </w:rPr>
      </w:pPr>
    </w:p>
    <w:p w:rsidR="00994DE0" w:rsidRDefault="00994DE0" w:rsidP="00994DE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What type of connective structure is used to lash/fasten a bone to another bone?</w:t>
      </w:r>
    </w:p>
    <w:p w:rsidR="00994DE0" w:rsidRDefault="00994DE0" w:rsidP="00994DE0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Tendon</w:t>
      </w:r>
    </w:p>
    <w:p w:rsidR="00994DE0" w:rsidRPr="00CA16E8" w:rsidRDefault="00994DE0" w:rsidP="00994DE0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 xml:space="preserve"> Ligament</w:t>
      </w:r>
    </w:p>
    <w:p w:rsidR="00994DE0" w:rsidRDefault="00994DE0" w:rsidP="00994DE0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Cartilage</w:t>
      </w:r>
    </w:p>
    <w:p w:rsidR="00994DE0" w:rsidRDefault="00994DE0" w:rsidP="00994DE0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Endosteum</w:t>
      </w:r>
    </w:p>
    <w:p w:rsidR="00994DE0" w:rsidRDefault="00994DE0" w:rsidP="00994DE0">
      <w:pPr>
        <w:rPr>
          <w:b/>
          <w:sz w:val="40"/>
          <w:szCs w:val="40"/>
        </w:rPr>
      </w:pPr>
    </w:p>
    <w:p w:rsidR="00994DE0" w:rsidRDefault="00994DE0" w:rsidP="00994DE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Which of the following is </w:t>
      </w:r>
      <w:r w:rsidRPr="00633652">
        <w:rPr>
          <w:b/>
          <w:color w:val="FF0000"/>
          <w:sz w:val="40"/>
          <w:szCs w:val="40"/>
        </w:rPr>
        <w:t>NOT</w:t>
      </w:r>
      <w:r>
        <w:rPr>
          <w:b/>
          <w:sz w:val="40"/>
          <w:szCs w:val="40"/>
        </w:rPr>
        <w:t xml:space="preserve"> a type of </w:t>
      </w:r>
      <w:proofErr w:type="spellStart"/>
      <w:r>
        <w:rPr>
          <w:b/>
          <w:sz w:val="40"/>
          <w:szCs w:val="40"/>
        </w:rPr>
        <w:t>Diarthrotic</w:t>
      </w:r>
      <w:proofErr w:type="spellEnd"/>
      <w:r>
        <w:rPr>
          <w:b/>
          <w:sz w:val="40"/>
          <w:szCs w:val="40"/>
        </w:rPr>
        <w:t xml:space="preserve"> Joint.</w:t>
      </w:r>
    </w:p>
    <w:p w:rsidR="00994DE0" w:rsidRDefault="00994DE0" w:rsidP="00994DE0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Hinge</w:t>
      </w:r>
    </w:p>
    <w:p w:rsidR="00994DE0" w:rsidRDefault="00994DE0" w:rsidP="00994DE0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Ball and socket</w:t>
      </w:r>
    </w:p>
    <w:p w:rsidR="00994DE0" w:rsidRPr="00CA16E8" w:rsidRDefault="00994DE0" w:rsidP="00994DE0">
      <w:pPr>
        <w:pStyle w:val="ListParagraph"/>
        <w:numPr>
          <w:ilvl w:val="0"/>
          <w:numId w:val="4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 xml:space="preserve"> Suture</w:t>
      </w:r>
    </w:p>
    <w:p w:rsidR="00994DE0" w:rsidRDefault="00994DE0" w:rsidP="00994DE0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Elipsoid</w:t>
      </w:r>
      <w:proofErr w:type="spellEnd"/>
      <w:r>
        <w:rPr>
          <w:b/>
          <w:sz w:val="40"/>
          <w:szCs w:val="40"/>
        </w:rPr>
        <w:t>/Condyloid</w:t>
      </w:r>
    </w:p>
    <w:p w:rsidR="00994DE0" w:rsidRDefault="00994DE0" w:rsidP="00994DE0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Saddle</w:t>
      </w:r>
    </w:p>
    <w:p w:rsidR="0077293D" w:rsidRPr="00ED4532" w:rsidRDefault="0077293D" w:rsidP="0077293D">
      <w:pPr>
        <w:pStyle w:val="ListParagraph"/>
        <w:ind w:left="1080"/>
        <w:rPr>
          <w:b/>
          <w:sz w:val="40"/>
          <w:szCs w:val="40"/>
        </w:rPr>
      </w:pPr>
    </w:p>
    <w:p w:rsidR="00994DE0" w:rsidRDefault="00994DE0" w:rsidP="00994DE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Which is </w:t>
      </w:r>
      <w:r w:rsidRPr="001E5FBF">
        <w:rPr>
          <w:b/>
          <w:color w:val="FF0000"/>
          <w:sz w:val="40"/>
          <w:szCs w:val="40"/>
        </w:rPr>
        <w:t>NOT</w:t>
      </w:r>
      <w:r>
        <w:rPr>
          <w:b/>
          <w:sz w:val="40"/>
          <w:szCs w:val="40"/>
        </w:rPr>
        <w:t xml:space="preserve"> part of a typical DIARTHROTIC joint?</w:t>
      </w:r>
    </w:p>
    <w:p w:rsidR="00994DE0" w:rsidRDefault="00994DE0" w:rsidP="00994DE0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Synovial Membrane</w:t>
      </w:r>
    </w:p>
    <w:p w:rsidR="00994DE0" w:rsidRDefault="00994DE0" w:rsidP="00994DE0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Articular Cartilage</w:t>
      </w:r>
    </w:p>
    <w:p w:rsidR="00994DE0" w:rsidRDefault="00994DE0" w:rsidP="00994DE0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Ligaments</w:t>
      </w:r>
    </w:p>
    <w:p w:rsidR="00994DE0" w:rsidRDefault="00994DE0" w:rsidP="00994DE0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Joint Cavity</w:t>
      </w:r>
    </w:p>
    <w:p w:rsidR="00994DE0" w:rsidRPr="00CA16E8" w:rsidRDefault="00994DE0" w:rsidP="00994DE0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 xml:space="preserve"> All of the above are typically found in a </w:t>
      </w:r>
      <w:proofErr w:type="spellStart"/>
      <w:r w:rsidRPr="00CA16E8">
        <w:rPr>
          <w:b/>
          <w:color w:val="FF0000"/>
          <w:sz w:val="40"/>
          <w:szCs w:val="40"/>
        </w:rPr>
        <w:t>Diarthrotic</w:t>
      </w:r>
      <w:proofErr w:type="spellEnd"/>
      <w:r w:rsidRPr="00CA16E8">
        <w:rPr>
          <w:b/>
          <w:color w:val="FF0000"/>
          <w:sz w:val="40"/>
          <w:szCs w:val="40"/>
        </w:rPr>
        <w:t xml:space="preserve"> Joint</w:t>
      </w:r>
    </w:p>
    <w:p w:rsidR="00994DE0" w:rsidRDefault="00994DE0" w:rsidP="00994DE0">
      <w:pPr>
        <w:pStyle w:val="ListParagraph"/>
        <w:rPr>
          <w:b/>
          <w:sz w:val="40"/>
          <w:szCs w:val="40"/>
        </w:rPr>
      </w:pPr>
    </w:p>
    <w:p w:rsidR="0077293D" w:rsidRDefault="0077293D" w:rsidP="00994DE0">
      <w:pPr>
        <w:pStyle w:val="ListParagraph"/>
        <w:rPr>
          <w:b/>
          <w:sz w:val="40"/>
          <w:szCs w:val="40"/>
        </w:rPr>
      </w:pPr>
    </w:p>
    <w:p w:rsidR="0077293D" w:rsidRDefault="0077293D" w:rsidP="00994DE0">
      <w:pPr>
        <w:pStyle w:val="ListParagraph"/>
        <w:rPr>
          <w:b/>
          <w:sz w:val="40"/>
          <w:szCs w:val="40"/>
        </w:rPr>
      </w:pPr>
    </w:p>
    <w:p w:rsidR="0077293D" w:rsidRDefault="0077293D" w:rsidP="00994DE0">
      <w:pPr>
        <w:pStyle w:val="ListParagraph"/>
        <w:rPr>
          <w:b/>
          <w:sz w:val="40"/>
          <w:szCs w:val="40"/>
        </w:rPr>
      </w:pPr>
    </w:p>
    <w:p w:rsidR="00994DE0" w:rsidRDefault="00994DE0" w:rsidP="00994DE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The picture below best represents what specific type of Synovial Joint?</w:t>
      </w:r>
    </w:p>
    <w:p w:rsidR="00994DE0" w:rsidRDefault="00994DE0" w:rsidP="00994DE0">
      <w:pPr>
        <w:pStyle w:val="ListParagrap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"http://www.yorkshirekneeclinic.com/wp-content/uploads/H.jpg"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7293D">
        <w:rPr>
          <w:rFonts w:ascii="Arial" w:hAnsi="Arial" w:cs="Arial"/>
          <w:sz w:val="20"/>
          <w:szCs w:val="20"/>
        </w:rPr>
        <w:fldChar w:fldCharType="begin"/>
      </w:r>
      <w:r w:rsidR="0077293D">
        <w:rPr>
          <w:rFonts w:ascii="Arial" w:hAnsi="Arial" w:cs="Arial"/>
          <w:sz w:val="20"/>
          <w:szCs w:val="20"/>
        </w:rPr>
        <w:instrText xml:space="preserve"> </w:instrText>
      </w:r>
      <w:r w:rsidR="0077293D">
        <w:rPr>
          <w:rFonts w:ascii="Arial" w:hAnsi="Arial" w:cs="Arial"/>
          <w:sz w:val="20"/>
          <w:szCs w:val="20"/>
        </w:rPr>
        <w:instrText>INCLUDEPICTURE  "http://www.yorkshirekneeclinic.com/wp-content/uploads/H.jpg" \* MERGEFORMATINET</w:instrText>
      </w:r>
      <w:r w:rsidR="0077293D">
        <w:rPr>
          <w:rFonts w:ascii="Arial" w:hAnsi="Arial" w:cs="Arial"/>
          <w:sz w:val="20"/>
          <w:szCs w:val="20"/>
        </w:rPr>
        <w:instrText xml:space="preserve"> </w:instrText>
      </w:r>
      <w:r w:rsidR="0077293D">
        <w:rPr>
          <w:rFonts w:ascii="Arial" w:hAnsi="Arial" w:cs="Arial"/>
          <w:sz w:val="20"/>
          <w:szCs w:val="20"/>
        </w:rPr>
        <w:fldChar w:fldCharType="separate"/>
      </w:r>
      <w:r w:rsidR="0077293D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229pt;height:183.5pt">
            <v:imagedata r:id="rId7" r:href="rId8"/>
          </v:shape>
        </w:pict>
      </w:r>
      <w:r w:rsidR="0077293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994DE0" w:rsidRDefault="00994DE0" w:rsidP="00994DE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Ball and socket</w:t>
      </w:r>
    </w:p>
    <w:p w:rsidR="00994DE0" w:rsidRPr="00CA16E8" w:rsidRDefault="00994DE0" w:rsidP="00994DE0">
      <w:pPr>
        <w:pStyle w:val="ListParagraph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 xml:space="preserve"> Hinge</w:t>
      </w:r>
    </w:p>
    <w:p w:rsidR="00994DE0" w:rsidRDefault="00994DE0" w:rsidP="00994DE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Elipsoid</w:t>
      </w:r>
      <w:proofErr w:type="spellEnd"/>
      <w:r>
        <w:rPr>
          <w:b/>
          <w:sz w:val="40"/>
          <w:szCs w:val="40"/>
        </w:rPr>
        <w:t xml:space="preserve"> (Condyloid)</w:t>
      </w:r>
    </w:p>
    <w:p w:rsidR="00994DE0" w:rsidRDefault="00994DE0" w:rsidP="00994DE0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Saddle</w:t>
      </w:r>
    </w:p>
    <w:p w:rsidR="0077293D" w:rsidRPr="00745DCF" w:rsidRDefault="0077293D" w:rsidP="0077293D">
      <w:pPr>
        <w:pStyle w:val="ListParagraph"/>
        <w:ind w:left="1080"/>
        <w:rPr>
          <w:b/>
          <w:sz w:val="40"/>
          <w:szCs w:val="40"/>
        </w:rPr>
      </w:pPr>
    </w:p>
    <w:p w:rsidR="00994DE0" w:rsidRPr="00930A60" w:rsidRDefault="00994DE0" w:rsidP="00994DE0">
      <w:pPr>
        <w:numPr>
          <w:ilvl w:val="0"/>
          <w:numId w:val="1"/>
        </w:numPr>
        <w:rPr>
          <w:b/>
          <w:sz w:val="36"/>
          <w:szCs w:val="36"/>
        </w:rPr>
      </w:pPr>
      <w:r w:rsidRPr="00930A60">
        <w:rPr>
          <w:b/>
          <w:sz w:val="36"/>
          <w:szCs w:val="36"/>
        </w:rPr>
        <w:t xml:space="preserve">What specific type of synovial joint is located between the thumb’s metacarpal and the carpal it sits </w:t>
      </w:r>
      <w:proofErr w:type="gramStart"/>
      <w:r w:rsidRPr="00930A60">
        <w:rPr>
          <w:b/>
          <w:sz w:val="36"/>
          <w:szCs w:val="36"/>
        </w:rPr>
        <w:t>on  (</w:t>
      </w:r>
      <w:proofErr w:type="gramEnd"/>
      <w:r w:rsidRPr="00930A60">
        <w:rPr>
          <w:b/>
          <w:sz w:val="36"/>
          <w:szCs w:val="36"/>
        </w:rPr>
        <w:t>the Trapezium)?</w:t>
      </w:r>
    </w:p>
    <w:p w:rsidR="00994DE0" w:rsidRPr="00930A60" w:rsidRDefault="00994DE0" w:rsidP="00994DE0">
      <w:pPr>
        <w:numPr>
          <w:ilvl w:val="0"/>
          <w:numId w:val="7"/>
        </w:numPr>
        <w:rPr>
          <w:b/>
          <w:sz w:val="36"/>
          <w:szCs w:val="36"/>
        </w:rPr>
      </w:pPr>
      <w:proofErr w:type="spellStart"/>
      <w:r w:rsidRPr="00930A60">
        <w:rPr>
          <w:b/>
          <w:sz w:val="36"/>
          <w:szCs w:val="36"/>
        </w:rPr>
        <w:t>Elipsoid</w:t>
      </w:r>
      <w:proofErr w:type="spellEnd"/>
      <w:r w:rsidRPr="00930A60">
        <w:rPr>
          <w:b/>
          <w:sz w:val="36"/>
          <w:szCs w:val="36"/>
        </w:rPr>
        <w:tab/>
      </w:r>
      <w:r w:rsidRPr="00930A60">
        <w:rPr>
          <w:b/>
          <w:sz w:val="36"/>
          <w:szCs w:val="36"/>
        </w:rPr>
        <w:tab/>
      </w:r>
      <w:r w:rsidRPr="00930A60">
        <w:rPr>
          <w:b/>
          <w:sz w:val="36"/>
          <w:szCs w:val="36"/>
        </w:rPr>
        <w:tab/>
      </w:r>
      <w:r w:rsidRPr="00CA16E8">
        <w:rPr>
          <w:b/>
          <w:color w:val="FF0000"/>
          <w:sz w:val="36"/>
          <w:szCs w:val="36"/>
        </w:rPr>
        <w:t>C)  Saddle</w:t>
      </w:r>
    </w:p>
    <w:p w:rsidR="00994DE0" w:rsidRPr="00930A60" w:rsidRDefault="00994DE0" w:rsidP="00994DE0">
      <w:pPr>
        <w:numPr>
          <w:ilvl w:val="0"/>
          <w:numId w:val="7"/>
        </w:numPr>
        <w:rPr>
          <w:b/>
          <w:sz w:val="36"/>
          <w:szCs w:val="36"/>
        </w:rPr>
      </w:pPr>
      <w:r w:rsidRPr="00930A60">
        <w:rPr>
          <w:b/>
          <w:sz w:val="36"/>
          <w:szCs w:val="36"/>
        </w:rPr>
        <w:t xml:space="preserve"> Hinge</w:t>
      </w:r>
      <w:r w:rsidRPr="00930A60">
        <w:rPr>
          <w:b/>
          <w:sz w:val="36"/>
          <w:szCs w:val="36"/>
        </w:rPr>
        <w:tab/>
      </w:r>
      <w:r w:rsidRPr="00930A60">
        <w:rPr>
          <w:b/>
          <w:sz w:val="36"/>
          <w:szCs w:val="36"/>
        </w:rPr>
        <w:tab/>
      </w:r>
      <w:r w:rsidRPr="00930A60">
        <w:rPr>
          <w:b/>
          <w:sz w:val="36"/>
          <w:szCs w:val="36"/>
        </w:rPr>
        <w:tab/>
      </w:r>
      <w:r w:rsidRPr="00930A60">
        <w:rPr>
          <w:b/>
          <w:sz w:val="36"/>
          <w:szCs w:val="36"/>
        </w:rPr>
        <w:tab/>
        <w:t>D) Ball and Socket</w:t>
      </w:r>
    </w:p>
    <w:p w:rsidR="00994DE0" w:rsidRDefault="00994DE0" w:rsidP="00994DE0">
      <w:pPr>
        <w:numPr>
          <w:ilvl w:val="0"/>
          <w:numId w:val="6"/>
        </w:numPr>
        <w:rPr>
          <w:b/>
          <w:sz w:val="36"/>
          <w:szCs w:val="36"/>
        </w:rPr>
      </w:pPr>
      <w:r w:rsidRPr="00930A60">
        <w:rPr>
          <w:b/>
          <w:sz w:val="36"/>
          <w:szCs w:val="36"/>
        </w:rPr>
        <w:t>Gliding</w:t>
      </w:r>
    </w:p>
    <w:p w:rsidR="0077293D" w:rsidRDefault="0077293D" w:rsidP="0077293D">
      <w:pPr>
        <w:ind w:left="1080"/>
        <w:rPr>
          <w:b/>
          <w:sz w:val="36"/>
          <w:szCs w:val="36"/>
        </w:rPr>
      </w:pPr>
    </w:p>
    <w:p w:rsidR="0077293D" w:rsidRPr="00930A60" w:rsidRDefault="0077293D" w:rsidP="0077293D">
      <w:pPr>
        <w:ind w:left="1080"/>
        <w:rPr>
          <w:b/>
          <w:sz w:val="36"/>
          <w:szCs w:val="36"/>
        </w:rPr>
      </w:pPr>
    </w:p>
    <w:p w:rsidR="00994DE0" w:rsidRPr="00930A60" w:rsidRDefault="00994DE0" w:rsidP="00994DE0">
      <w:pPr>
        <w:numPr>
          <w:ilvl w:val="0"/>
          <w:numId w:val="1"/>
        </w:numPr>
        <w:rPr>
          <w:b/>
          <w:sz w:val="36"/>
          <w:szCs w:val="36"/>
        </w:rPr>
      </w:pPr>
      <w:r w:rsidRPr="00930A60">
        <w:rPr>
          <w:b/>
          <w:sz w:val="36"/>
          <w:szCs w:val="36"/>
        </w:rPr>
        <w:lastRenderedPageBreak/>
        <w:t>The articulation shown below is best classified as:</w:t>
      </w:r>
    </w:p>
    <w:p w:rsidR="00994DE0" w:rsidRDefault="00994DE0" w:rsidP="00994DE0">
      <w:pPr>
        <w:rPr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"http://www.minti.com/image/d-200-1000/17071/pubic%20symphysis.jpg"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7293D">
        <w:rPr>
          <w:rFonts w:ascii="Arial" w:hAnsi="Arial" w:cs="Arial"/>
          <w:sz w:val="20"/>
          <w:szCs w:val="20"/>
        </w:rPr>
        <w:fldChar w:fldCharType="begin"/>
      </w:r>
      <w:r w:rsidR="0077293D">
        <w:rPr>
          <w:rFonts w:ascii="Arial" w:hAnsi="Arial" w:cs="Arial"/>
          <w:sz w:val="20"/>
          <w:szCs w:val="20"/>
        </w:rPr>
        <w:instrText xml:space="preserve"> </w:instrText>
      </w:r>
      <w:r w:rsidR="0077293D">
        <w:rPr>
          <w:rFonts w:ascii="Arial" w:hAnsi="Arial" w:cs="Arial"/>
          <w:sz w:val="20"/>
          <w:szCs w:val="20"/>
        </w:rPr>
        <w:instrText>INCLUDEPICTURE  "http://www.minti.com/image/d-200-1000/17071/pubic symphysis.jpg" \* MERGEFORMATINET</w:instrText>
      </w:r>
      <w:r w:rsidR="0077293D">
        <w:rPr>
          <w:rFonts w:ascii="Arial" w:hAnsi="Arial" w:cs="Arial"/>
          <w:sz w:val="20"/>
          <w:szCs w:val="20"/>
        </w:rPr>
        <w:instrText xml:space="preserve"> </w:instrText>
      </w:r>
      <w:r w:rsidR="0077293D">
        <w:rPr>
          <w:rFonts w:ascii="Arial" w:hAnsi="Arial" w:cs="Arial"/>
          <w:sz w:val="20"/>
          <w:szCs w:val="20"/>
        </w:rPr>
        <w:fldChar w:fldCharType="separate"/>
      </w:r>
      <w:r w:rsidR="0077293D">
        <w:rPr>
          <w:rFonts w:ascii="Arial" w:hAnsi="Arial" w:cs="Arial"/>
          <w:sz w:val="20"/>
          <w:szCs w:val="20"/>
        </w:rPr>
        <w:pict>
          <v:shape id="_x0000_i1026" type="#_x0000_t75" style="width:342.5pt;height:256.5pt">
            <v:imagedata r:id="rId9" r:href="rId10"/>
          </v:shape>
        </w:pict>
      </w:r>
      <w:r w:rsidR="0077293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994DE0" w:rsidRDefault="00994DE0" w:rsidP="00994DE0">
      <w:pPr>
        <w:numPr>
          <w:ilvl w:val="0"/>
          <w:numId w:val="1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Diarthrotic</w:t>
      </w:r>
      <w:proofErr w:type="spellEnd"/>
    </w:p>
    <w:p w:rsidR="00994DE0" w:rsidRDefault="00994DE0" w:rsidP="00994DE0">
      <w:pPr>
        <w:numPr>
          <w:ilvl w:val="0"/>
          <w:numId w:val="1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Synarthrotic</w:t>
      </w:r>
      <w:proofErr w:type="spellEnd"/>
    </w:p>
    <w:p w:rsidR="00994DE0" w:rsidRDefault="00994DE0" w:rsidP="00994DE0">
      <w:pPr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Synovial</w:t>
      </w:r>
    </w:p>
    <w:p w:rsidR="00994DE0" w:rsidRDefault="00994DE0" w:rsidP="00994DE0">
      <w:pPr>
        <w:numPr>
          <w:ilvl w:val="0"/>
          <w:numId w:val="14"/>
        </w:numPr>
        <w:rPr>
          <w:b/>
          <w:color w:val="FF0000"/>
          <w:sz w:val="40"/>
          <w:szCs w:val="40"/>
        </w:rPr>
      </w:pPr>
      <w:proofErr w:type="spellStart"/>
      <w:r w:rsidRPr="00CA16E8">
        <w:rPr>
          <w:b/>
          <w:color w:val="FF0000"/>
          <w:sz w:val="40"/>
          <w:szCs w:val="40"/>
        </w:rPr>
        <w:t>Amphiarthrotic</w:t>
      </w:r>
      <w:proofErr w:type="spellEnd"/>
    </w:p>
    <w:p w:rsidR="0077293D" w:rsidRDefault="0077293D" w:rsidP="0077293D">
      <w:pPr>
        <w:ind w:left="720"/>
        <w:rPr>
          <w:b/>
          <w:color w:val="FF0000"/>
          <w:sz w:val="40"/>
          <w:szCs w:val="40"/>
        </w:rPr>
      </w:pPr>
    </w:p>
    <w:p w:rsidR="0077293D" w:rsidRDefault="0077293D" w:rsidP="0077293D">
      <w:pPr>
        <w:ind w:left="720"/>
        <w:rPr>
          <w:b/>
          <w:color w:val="FF0000"/>
          <w:sz w:val="40"/>
          <w:szCs w:val="40"/>
        </w:rPr>
      </w:pPr>
    </w:p>
    <w:p w:rsidR="0077293D" w:rsidRPr="00CA16E8" w:rsidRDefault="0077293D" w:rsidP="0077293D">
      <w:pPr>
        <w:ind w:left="720"/>
        <w:rPr>
          <w:b/>
          <w:color w:val="FF0000"/>
          <w:sz w:val="40"/>
          <w:szCs w:val="40"/>
        </w:rPr>
      </w:pPr>
      <w:bookmarkStart w:id="0" w:name="_GoBack"/>
      <w:bookmarkEnd w:id="0"/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The specific joint movement being illustrated </w:t>
      </w:r>
      <w:proofErr w:type="gramStart"/>
      <w:r>
        <w:rPr>
          <w:b/>
          <w:sz w:val="40"/>
          <w:szCs w:val="40"/>
        </w:rPr>
        <w:t>below</w:t>
      </w:r>
      <w:proofErr w:type="gramEnd"/>
      <w:r>
        <w:rPr>
          <w:b/>
          <w:sz w:val="40"/>
          <w:szCs w:val="40"/>
        </w:rPr>
        <w:t xml:space="preserve"> (Starting with position A and ending in Position B) is properly termed….</w:t>
      </w:r>
    </w:p>
    <w:p w:rsidR="00994DE0" w:rsidRDefault="00994DE0" w:rsidP="00994DE0">
      <w:pPr>
        <w:rPr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"http://sitik.files.wordpress.com/2011/12/stretch-finger_flexion_extension.jpg"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7293D">
        <w:rPr>
          <w:rFonts w:ascii="Arial" w:hAnsi="Arial" w:cs="Arial"/>
          <w:sz w:val="20"/>
          <w:szCs w:val="20"/>
        </w:rPr>
        <w:fldChar w:fldCharType="begin"/>
      </w:r>
      <w:r w:rsidR="0077293D">
        <w:rPr>
          <w:rFonts w:ascii="Arial" w:hAnsi="Arial" w:cs="Arial"/>
          <w:sz w:val="20"/>
          <w:szCs w:val="20"/>
        </w:rPr>
        <w:instrText xml:space="preserve"> </w:instrText>
      </w:r>
      <w:r w:rsidR="0077293D">
        <w:rPr>
          <w:rFonts w:ascii="Arial" w:hAnsi="Arial" w:cs="Arial"/>
          <w:sz w:val="20"/>
          <w:szCs w:val="20"/>
        </w:rPr>
        <w:instrText>INCLUDEPICTURE  "http://sitik.files.wordpress.com/2011/12/stretch-finger_flexion_extension.jpg" \* MERGEFORMATIN</w:instrText>
      </w:r>
      <w:r w:rsidR="0077293D">
        <w:rPr>
          <w:rFonts w:ascii="Arial" w:hAnsi="Arial" w:cs="Arial"/>
          <w:sz w:val="20"/>
          <w:szCs w:val="20"/>
        </w:rPr>
        <w:instrText>ET</w:instrText>
      </w:r>
      <w:r w:rsidR="0077293D">
        <w:rPr>
          <w:rFonts w:ascii="Arial" w:hAnsi="Arial" w:cs="Arial"/>
          <w:sz w:val="20"/>
          <w:szCs w:val="20"/>
        </w:rPr>
        <w:instrText xml:space="preserve"> </w:instrText>
      </w:r>
      <w:r w:rsidR="0077293D">
        <w:rPr>
          <w:rFonts w:ascii="Arial" w:hAnsi="Arial" w:cs="Arial"/>
          <w:sz w:val="20"/>
          <w:szCs w:val="20"/>
        </w:rPr>
        <w:fldChar w:fldCharType="separate"/>
      </w:r>
      <w:r w:rsidR="0077293D">
        <w:rPr>
          <w:rFonts w:ascii="Arial" w:hAnsi="Arial" w:cs="Arial"/>
          <w:sz w:val="20"/>
          <w:szCs w:val="20"/>
        </w:rPr>
        <w:pict>
          <v:shape id="_x0000_i1027" type="#_x0000_t75" style="width:348.5pt;height:179.5pt">
            <v:imagedata r:id="rId11" r:href="rId12"/>
          </v:shape>
        </w:pict>
      </w:r>
      <w:r w:rsidR="0077293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994DE0" w:rsidRDefault="00994DE0" w:rsidP="00994DE0">
      <w:pPr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Abduction</w:t>
      </w:r>
    </w:p>
    <w:p w:rsidR="00994DE0" w:rsidRDefault="00994DE0" w:rsidP="00994DE0">
      <w:pPr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Adduction</w:t>
      </w:r>
    </w:p>
    <w:p w:rsidR="00994DE0" w:rsidRPr="00CA16E8" w:rsidRDefault="00994DE0" w:rsidP="00994DE0">
      <w:pPr>
        <w:numPr>
          <w:ilvl w:val="0"/>
          <w:numId w:val="15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>Flexion</w:t>
      </w:r>
    </w:p>
    <w:p w:rsidR="00994DE0" w:rsidRDefault="00994DE0" w:rsidP="00994DE0">
      <w:pPr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Extension</w:t>
      </w:r>
    </w:p>
    <w:p w:rsidR="00994DE0" w:rsidRPr="00930A60" w:rsidRDefault="00994DE0" w:rsidP="00994DE0">
      <w:pPr>
        <w:numPr>
          <w:ilvl w:val="0"/>
          <w:numId w:val="1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Circumduction</w:t>
      </w:r>
    </w:p>
    <w:p w:rsidR="00994DE0" w:rsidRDefault="00994DE0" w:rsidP="00994DE0">
      <w:pPr>
        <w:rPr>
          <w:b/>
          <w:sz w:val="40"/>
          <w:szCs w:val="40"/>
        </w:rPr>
      </w:pPr>
    </w:p>
    <w:p w:rsidR="00994DE0" w:rsidRDefault="00994DE0" w:rsidP="00994DE0">
      <w:pPr>
        <w:rPr>
          <w:b/>
          <w:sz w:val="40"/>
          <w:szCs w:val="40"/>
        </w:rPr>
      </w:pPr>
    </w:p>
    <w:p w:rsidR="00994DE0" w:rsidRDefault="00994DE0" w:rsidP="00994DE0">
      <w:pPr>
        <w:rPr>
          <w:b/>
          <w:sz w:val="40"/>
          <w:szCs w:val="40"/>
        </w:rPr>
      </w:pPr>
    </w:p>
    <w:p w:rsidR="00994DE0" w:rsidRPr="00ED4532" w:rsidRDefault="00994DE0" w:rsidP="00994DE0">
      <w:pPr>
        <w:rPr>
          <w:b/>
          <w:sz w:val="40"/>
          <w:szCs w:val="40"/>
        </w:rPr>
      </w:pPr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In the picture below, the big arrow represents what type of Synovial Joint?</w:t>
      </w:r>
    </w:p>
    <w:p w:rsidR="00994DE0" w:rsidRDefault="00994DE0" w:rsidP="00994DE0">
      <w:pPr>
        <w:rPr>
          <w:b/>
          <w:sz w:val="40"/>
          <w:szCs w:val="4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2081530</wp:posOffset>
                </wp:positionV>
                <wp:extent cx="1571625" cy="428625"/>
                <wp:effectExtent l="66675" t="54610" r="38100" b="78740"/>
                <wp:wrapNone/>
                <wp:docPr id="4" name="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28625"/>
                        </a:xfrm>
                        <a:prstGeom prst="left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BDF8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47pt;margin-top:163.9pt;width:123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2510155</wp:posOffset>
                </wp:positionV>
                <wp:extent cx="1990725" cy="1352550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61F2" id="Rectangle 3" o:spid="_x0000_s1026" style="position:absolute;margin-left:197.25pt;margin-top:197.65pt;width:156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4ufQIAAPw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828675" cy="1552575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B8DA" id="Rectangle 2" o:spid="_x0000_s1026" style="position:absolute;margin-left:-6pt;margin-top:6.4pt;width:65.2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4HeQIAAPs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633730</wp:posOffset>
                </wp:positionV>
                <wp:extent cx="1266825" cy="144780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C7AB" id="Rectangle 1" o:spid="_x0000_s1026" style="position:absolute;margin-left:215.25pt;margin-top:49.9pt;width:99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" stroked="f"/>
            </w:pict>
          </mc:Fallback>
        </mc:AlternateContent>
      </w:r>
      <w:r>
        <w:fldChar w:fldCharType="begin"/>
      </w:r>
      <w:r>
        <w:instrText xml:space="preserve"> INCLUDEPICTURE "http://ovrt.nist.gov/projects/vrml/h-anim/joint1E.gif" \* MERGEFORMATINET </w:instrText>
      </w:r>
      <w:r>
        <w:fldChar w:fldCharType="separate"/>
      </w:r>
      <w:r w:rsidR="0077293D">
        <w:fldChar w:fldCharType="begin"/>
      </w:r>
      <w:r w:rsidR="0077293D">
        <w:instrText xml:space="preserve"> </w:instrText>
      </w:r>
      <w:r w:rsidR="0077293D">
        <w:instrText>INCLUDEPICTURE  "http://ovrt.nist.gov/projects/vrml/h-anim/joint1E.gif" \* MERGEFORMATINET</w:instrText>
      </w:r>
      <w:r w:rsidR="0077293D">
        <w:instrText xml:space="preserve"> </w:instrText>
      </w:r>
      <w:r w:rsidR="0077293D">
        <w:fldChar w:fldCharType="separate"/>
      </w:r>
      <w:r w:rsidR="0077293D">
        <w:pict>
          <v:shape id="_x0000_i1028" type="#_x0000_t75" style="width:301.5pt;height:302pt">
            <v:imagedata r:id="rId13" r:href="rId14"/>
          </v:shape>
        </w:pict>
      </w:r>
      <w:r w:rsidR="0077293D">
        <w:fldChar w:fldCharType="end"/>
      </w:r>
      <w:r>
        <w:fldChar w:fldCharType="end"/>
      </w:r>
    </w:p>
    <w:p w:rsidR="00994DE0" w:rsidRPr="00CA16E8" w:rsidRDefault="00994DE0" w:rsidP="00994DE0">
      <w:pPr>
        <w:numPr>
          <w:ilvl w:val="0"/>
          <w:numId w:val="8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>Ellipsoid (Condyloid)</w:t>
      </w:r>
    </w:p>
    <w:p w:rsidR="00994DE0" w:rsidRDefault="00994DE0" w:rsidP="00994DE0">
      <w:pPr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Hinge</w:t>
      </w:r>
    </w:p>
    <w:p w:rsidR="00994DE0" w:rsidRDefault="00994DE0" w:rsidP="00994DE0">
      <w:pPr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Ball and socket</w:t>
      </w:r>
    </w:p>
    <w:p w:rsidR="00994DE0" w:rsidRDefault="00994DE0" w:rsidP="00994DE0">
      <w:pPr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Pivot</w:t>
      </w:r>
    </w:p>
    <w:p w:rsidR="00994DE0" w:rsidRDefault="00994DE0" w:rsidP="00994DE0">
      <w:pPr>
        <w:rPr>
          <w:b/>
          <w:sz w:val="40"/>
          <w:szCs w:val="40"/>
        </w:rPr>
      </w:pPr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When a </w:t>
      </w:r>
      <w:r w:rsidRPr="00CC3612">
        <w:rPr>
          <w:b/>
          <w:sz w:val="40"/>
          <w:szCs w:val="40"/>
          <w:u w:val="single"/>
        </w:rPr>
        <w:t>sac-like structure</w:t>
      </w:r>
      <w:r>
        <w:rPr>
          <w:b/>
          <w:sz w:val="40"/>
          <w:szCs w:val="40"/>
        </w:rPr>
        <w:t xml:space="preserve"> that is filled with synovial fluid becomes inflamed. This specific medical condition would be diagnosed.</w:t>
      </w:r>
    </w:p>
    <w:p w:rsidR="00994DE0" w:rsidRPr="0066056F" w:rsidRDefault="00994DE0" w:rsidP="00994DE0">
      <w:pPr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Arthritis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C)</w:t>
      </w:r>
      <w:r w:rsidRPr="0066056F">
        <w:rPr>
          <w:b/>
          <w:sz w:val="40"/>
          <w:szCs w:val="40"/>
        </w:rPr>
        <w:t xml:space="preserve">  </w:t>
      </w:r>
      <w:proofErr w:type="spellStart"/>
      <w:r w:rsidRPr="0066056F">
        <w:rPr>
          <w:b/>
          <w:sz w:val="40"/>
          <w:szCs w:val="40"/>
        </w:rPr>
        <w:t>Spondilitis</w:t>
      </w:r>
      <w:proofErr w:type="spellEnd"/>
    </w:p>
    <w:p w:rsidR="00994DE0" w:rsidRPr="0066056F" w:rsidRDefault="00994DE0" w:rsidP="00994DE0">
      <w:pPr>
        <w:numPr>
          <w:ilvl w:val="0"/>
          <w:numId w:val="9"/>
        </w:numPr>
        <w:rPr>
          <w:b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 xml:space="preserve"> Bursitis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D) </w:t>
      </w:r>
      <w:proofErr w:type="spellStart"/>
      <w:r w:rsidRPr="0066056F">
        <w:rPr>
          <w:b/>
          <w:sz w:val="40"/>
          <w:szCs w:val="40"/>
        </w:rPr>
        <w:t>Cartilagitis</w:t>
      </w:r>
      <w:proofErr w:type="spellEnd"/>
    </w:p>
    <w:p w:rsidR="00994DE0" w:rsidRDefault="00994DE0" w:rsidP="00994DE0">
      <w:pPr>
        <w:ind w:left="360"/>
        <w:rPr>
          <w:b/>
          <w:sz w:val="40"/>
          <w:szCs w:val="40"/>
        </w:rPr>
      </w:pPr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shoulder joint is best described as a ...</w:t>
      </w:r>
    </w:p>
    <w:p w:rsidR="00994DE0" w:rsidRPr="0066056F" w:rsidRDefault="00994DE0" w:rsidP="00994DE0">
      <w:pPr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Hinge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C)</w:t>
      </w:r>
      <w:r w:rsidRPr="0066056F">
        <w:rPr>
          <w:b/>
          <w:sz w:val="40"/>
          <w:szCs w:val="40"/>
        </w:rPr>
        <w:t xml:space="preserve"> Pivot</w:t>
      </w:r>
    </w:p>
    <w:p w:rsidR="00994DE0" w:rsidRPr="0066056F" w:rsidRDefault="00994DE0" w:rsidP="00994DE0">
      <w:pPr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Gliding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D) </w:t>
      </w:r>
      <w:proofErr w:type="spellStart"/>
      <w:r w:rsidRPr="0066056F">
        <w:rPr>
          <w:b/>
          <w:sz w:val="40"/>
          <w:szCs w:val="40"/>
        </w:rPr>
        <w:t>Elipsoid</w:t>
      </w:r>
      <w:proofErr w:type="spellEnd"/>
    </w:p>
    <w:p w:rsidR="00994DE0" w:rsidRPr="00CA16E8" w:rsidRDefault="00994DE0" w:rsidP="00994DE0">
      <w:pPr>
        <w:numPr>
          <w:ilvl w:val="0"/>
          <w:numId w:val="8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>Ball and Socket</w:t>
      </w:r>
    </w:p>
    <w:p w:rsidR="00994DE0" w:rsidRDefault="00994DE0" w:rsidP="00994DE0">
      <w:pPr>
        <w:ind w:left="720"/>
        <w:rPr>
          <w:b/>
          <w:sz w:val="40"/>
          <w:szCs w:val="40"/>
        </w:rPr>
      </w:pPr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The way the Atlas articulates with the Axis is best described as...</w:t>
      </w:r>
    </w:p>
    <w:p w:rsidR="00994DE0" w:rsidRDefault="00994DE0" w:rsidP="00994DE0">
      <w:pPr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Gliding joint</w:t>
      </w:r>
    </w:p>
    <w:p w:rsidR="00994DE0" w:rsidRPr="00CA16E8" w:rsidRDefault="00994DE0" w:rsidP="00994DE0">
      <w:pPr>
        <w:numPr>
          <w:ilvl w:val="0"/>
          <w:numId w:val="11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>Pivot</w:t>
      </w:r>
    </w:p>
    <w:p w:rsidR="00994DE0" w:rsidRDefault="00994DE0" w:rsidP="00994DE0">
      <w:pPr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Ellipsoid</w:t>
      </w:r>
    </w:p>
    <w:p w:rsidR="00994DE0" w:rsidRDefault="00994DE0" w:rsidP="00994DE0">
      <w:pPr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Ball and Socket</w:t>
      </w:r>
    </w:p>
    <w:p w:rsidR="00994DE0" w:rsidRPr="0066056F" w:rsidRDefault="00994DE0" w:rsidP="00994DE0">
      <w:pPr>
        <w:numPr>
          <w:ilvl w:val="0"/>
          <w:numId w:val="1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Saddle</w:t>
      </w:r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type of movements seen at a Knee Joint would include:</w:t>
      </w:r>
    </w:p>
    <w:p w:rsidR="00994DE0" w:rsidRPr="00CA16E8" w:rsidRDefault="00994DE0" w:rsidP="00994DE0">
      <w:pPr>
        <w:numPr>
          <w:ilvl w:val="0"/>
          <w:numId w:val="12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>Flexion and Extension</w:t>
      </w:r>
    </w:p>
    <w:p w:rsidR="00994DE0" w:rsidRDefault="00994DE0" w:rsidP="00994DE0">
      <w:pPr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Abduction and Adduction</w:t>
      </w:r>
    </w:p>
    <w:p w:rsidR="00994DE0" w:rsidRDefault="00994DE0" w:rsidP="00994DE0">
      <w:pPr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Rotation and Circumduction</w:t>
      </w:r>
    </w:p>
    <w:p w:rsidR="00994DE0" w:rsidRDefault="00994DE0" w:rsidP="00994DE0">
      <w:pPr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Both A and B would occur at a typical knee joint.</w:t>
      </w:r>
    </w:p>
    <w:p w:rsidR="00994DE0" w:rsidRPr="0066056F" w:rsidRDefault="00994DE0" w:rsidP="00994DE0">
      <w:pPr>
        <w:ind w:left="1080"/>
        <w:rPr>
          <w:b/>
          <w:sz w:val="40"/>
          <w:szCs w:val="40"/>
        </w:rPr>
      </w:pPr>
    </w:p>
    <w:p w:rsidR="00994DE0" w:rsidRDefault="00994DE0" w:rsidP="00994DE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Doing jumping jack exercises would mostly incorporate</w:t>
      </w:r>
    </w:p>
    <w:p w:rsidR="00994DE0" w:rsidRDefault="00994DE0" w:rsidP="00994DE0">
      <w:pPr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Flexion and Extension</w:t>
      </w:r>
    </w:p>
    <w:p w:rsidR="00994DE0" w:rsidRPr="00CA16E8" w:rsidRDefault="00994DE0" w:rsidP="00994DE0">
      <w:pPr>
        <w:numPr>
          <w:ilvl w:val="0"/>
          <w:numId w:val="13"/>
        </w:numPr>
        <w:rPr>
          <w:b/>
          <w:color w:val="FF0000"/>
          <w:sz w:val="40"/>
          <w:szCs w:val="40"/>
        </w:rPr>
      </w:pPr>
      <w:r w:rsidRPr="00CA16E8">
        <w:rPr>
          <w:b/>
          <w:color w:val="FF0000"/>
          <w:sz w:val="40"/>
          <w:szCs w:val="40"/>
        </w:rPr>
        <w:t xml:space="preserve"> Abduction and Adduction</w:t>
      </w:r>
    </w:p>
    <w:p w:rsidR="00994DE0" w:rsidRDefault="00994DE0" w:rsidP="00994DE0">
      <w:pPr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Rotation and Circumduction</w:t>
      </w:r>
    </w:p>
    <w:p w:rsidR="00994DE0" w:rsidRDefault="00994DE0" w:rsidP="00994DE0">
      <w:pPr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Saddling and Unsaddling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4A4"/>
    <w:multiLevelType w:val="hybridMultilevel"/>
    <w:tmpl w:val="CDA4932E"/>
    <w:lvl w:ilvl="0" w:tplc="46E04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413C7"/>
    <w:multiLevelType w:val="hybridMultilevel"/>
    <w:tmpl w:val="F31E5340"/>
    <w:lvl w:ilvl="0" w:tplc="60DC56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69BB"/>
    <w:multiLevelType w:val="hybridMultilevel"/>
    <w:tmpl w:val="C0DE7D6A"/>
    <w:lvl w:ilvl="0" w:tplc="DADE10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84ADD"/>
    <w:multiLevelType w:val="hybridMultilevel"/>
    <w:tmpl w:val="AA6EAF7E"/>
    <w:lvl w:ilvl="0" w:tplc="10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C5E"/>
    <w:multiLevelType w:val="hybridMultilevel"/>
    <w:tmpl w:val="3BCEB5EE"/>
    <w:lvl w:ilvl="0" w:tplc="C7E2D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51D1"/>
    <w:multiLevelType w:val="hybridMultilevel"/>
    <w:tmpl w:val="76065224"/>
    <w:lvl w:ilvl="0" w:tplc="ADCCE2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5703B"/>
    <w:multiLevelType w:val="hybridMultilevel"/>
    <w:tmpl w:val="BFCEB3EE"/>
    <w:lvl w:ilvl="0" w:tplc="1136AA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C22D4"/>
    <w:multiLevelType w:val="hybridMultilevel"/>
    <w:tmpl w:val="36BA0BB0"/>
    <w:lvl w:ilvl="0" w:tplc="0A4EA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65513"/>
    <w:multiLevelType w:val="hybridMultilevel"/>
    <w:tmpl w:val="D6809FCE"/>
    <w:lvl w:ilvl="0" w:tplc="BDB41B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26F19"/>
    <w:multiLevelType w:val="hybridMultilevel"/>
    <w:tmpl w:val="285C9882"/>
    <w:lvl w:ilvl="0" w:tplc="CEAA0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687F"/>
    <w:multiLevelType w:val="hybridMultilevel"/>
    <w:tmpl w:val="A5B48F60"/>
    <w:lvl w:ilvl="0" w:tplc="342E2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6D3C"/>
    <w:multiLevelType w:val="hybridMultilevel"/>
    <w:tmpl w:val="E8C8C502"/>
    <w:lvl w:ilvl="0" w:tplc="31CE3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02704F"/>
    <w:multiLevelType w:val="hybridMultilevel"/>
    <w:tmpl w:val="82AEF392"/>
    <w:lvl w:ilvl="0" w:tplc="891C9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13991"/>
    <w:multiLevelType w:val="hybridMultilevel"/>
    <w:tmpl w:val="0AD84EA2"/>
    <w:lvl w:ilvl="0" w:tplc="5F768B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040489"/>
    <w:multiLevelType w:val="hybridMultilevel"/>
    <w:tmpl w:val="537C4776"/>
    <w:lvl w:ilvl="0" w:tplc="A126A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0"/>
    <w:rsid w:val="0077293D"/>
    <w:rsid w:val="00994DE0"/>
    <w:rsid w:val="009F60D4"/>
    <w:rsid w:val="00CA16E8"/>
    <w:rsid w:val="00D8661F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12CC42E-6C06-47B9-8C17-58C5D73E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E0"/>
    <w:pPr>
      <w:spacing w:after="200" w:line="276" w:lineRule="auto"/>
    </w:pPr>
    <w:rPr>
      <w:rFonts w:ascii="Calibri" w:eastAsia="MS Mincho" w:hAnsi="Calibri" w:cs="Times New Roman"/>
      <w:sz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yorkshirekneeclinic.com/wp-content/uploads/H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sitik.files.wordpress.com/2011/12/stretch-finger_flexion_extension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google.ca/url?sa=i&amp;rct=j&amp;q=&amp;esrc=s&amp;source=images&amp;cd=&amp;cad=rja&amp;uact=8&amp;ved=0ahUKEwju5tD_9K3QAhVD2GMKHTU3AZwQjRwIBw&amp;url=https%3A%2F%2Fwww.thinglink.com%2Fscene%2F766989159029014530&amp;psig=AFQjCNHeBdgC7dYi7VAfi2HNRR78MkVhdw&amp;ust=1479407615982790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www.minti.com/image/d-200-1000/17071/pubic%20symphysi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ovrt.nist.gov/projects/vrml/h-anim/joint1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2014-11-18T21:25:00Z</dcterms:created>
  <dcterms:modified xsi:type="dcterms:W3CDTF">2016-11-16T18:36:00Z</dcterms:modified>
</cp:coreProperties>
</file>