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54" w:rsidRDefault="00E11C54"/>
    <w:p w:rsidR="005234F8" w:rsidRDefault="005234F8">
      <w:pPr>
        <w:rPr>
          <w:b/>
          <w:color w:val="FF0000"/>
          <w:sz w:val="32"/>
          <w:szCs w:val="32"/>
        </w:rPr>
      </w:pPr>
      <w:r>
        <w:rPr>
          <w:b/>
          <w:color w:val="FF0000"/>
          <w:sz w:val="32"/>
          <w:szCs w:val="32"/>
        </w:rPr>
        <w:t>NOW TRY THIS ONE:</w:t>
      </w:r>
    </w:p>
    <w:p w:rsidR="005234F8" w:rsidRDefault="005234F8">
      <w:pPr>
        <w:rPr>
          <w:b/>
          <w:color w:val="FF0000"/>
          <w:sz w:val="32"/>
          <w:szCs w:val="32"/>
        </w:rPr>
      </w:pPr>
    </w:p>
    <w:p w:rsidR="004B6E3F" w:rsidRPr="00F134B6" w:rsidRDefault="004B6E3F">
      <w:pPr>
        <w:rPr>
          <w:b/>
          <w:color w:val="FF0000"/>
          <w:sz w:val="32"/>
          <w:szCs w:val="32"/>
        </w:rPr>
      </w:pPr>
      <w:r w:rsidRPr="00F134B6">
        <w:rPr>
          <w:b/>
          <w:color w:val="FF0000"/>
          <w:sz w:val="32"/>
          <w:szCs w:val="32"/>
        </w:rPr>
        <w:t>Sta</w:t>
      </w:r>
      <w:r w:rsidR="005234F8">
        <w:rPr>
          <w:b/>
          <w:color w:val="FF0000"/>
          <w:sz w:val="32"/>
          <w:szCs w:val="32"/>
        </w:rPr>
        <w:t>rting in the Superior Vena Cava, list all of the structures/vessels that blood would flow through on its way from the Superior Vena Cava, through the heart, lungs and out to your hand and then back to the Superior Vena Cava.</w:t>
      </w:r>
    </w:p>
    <w:p w:rsidR="004B6E3F" w:rsidRDefault="004B6E3F"/>
    <w:p w:rsidR="004B6E3F" w:rsidRDefault="004B6E3F">
      <w:pPr>
        <w:rPr>
          <w:b/>
          <w:sz w:val="44"/>
          <w:szCs w:val="44"/>
        </w:rPr>
      </w:pPr>
    </w:p>
    <w:p w:rsidR="004B6E3F" w:rsidRPr="004B6E3F" w:rsidRDefault="004B6E3F">
      <w:pPr>
        <w:rPr>
          <w:b/>
          <w:sz w:val="44"/>
          <w:szCs w:val="44"/>
        </w:rPr>
      </w:pPr>
      <w:r>
        <w:rPr>
          <w:b/>
          <w:sz w:val="44"/>
          <w:szCs w:val="44"/>
        </w:rPr>
        <w:t xml:space="preserve">SVC </w:t>
      </w:r>
      <w:r w:rsidRPr="004B6E3F">
        <w:rPr>
          <w:b/>
          <w:sz w:val="44"/>
          <w:szCs w:val="44"/>
        </w:rPr>
        <w:sym w:font="Wingdings" w:char="F0E0"/>
      </w:r>
      <w:r>
        <w:rPr>
          <w:b/>
          <w:sz w:val="44"/>
          <w:szCs w:val="44"/>
        </w:rPr>
        <w:t xml:space="preserve"> Right Atrium </w:t>
      </w:r>
      <w:r w:rsidRPr="004B6E3F">
        <w:rPr>
          <w:b/>
          <w:sz w:val="44"/>
          <w:szCs w:val="44"/>
        </w:rPr>
        <w:sym w:font="Wingdings" w:char="F0E0"/>
      </w:r>
      <w:r>
        <w:rPr>
          <w:b/>
          <w:sz w:val="44"/>
          <w:szCs w:val="44"/>
        </w:rPr>
        <w:t xml:space="preserve"> Right Ventricle </w:t>
      </w:r>
      <w:r w:rsidRPr="004B6E3F">
        <w:rPr>
          <w:b/>
          <w:sz w:val="44"/>
          <w:szCs w:val="44"/>
        </w:rPr>
        <w:sym w:font="Wingdings" w:char="F0E0"/>
      </w:r>
      <w:r>
        <w:rPr>
          <w:b/>
          <w:sz w:val="44"/>
          <w:szCs w:val="44"/>
        </w:rPr>
        <w:t xml:space="preserve"> </w:t>
      </w:r>
      <w:r w:rsidR="005234F8">
        <w:rPr>
          <w:b/>
          <w:sz w:val="44"/>
          <w:szCs w:val="44"/>
        </w:rPr>
        <w:t xml:space="preserve">Pulmonary Trunk </w:t>
      </w:r>
      <w:r w:rsidR="005234F8" w:rsidRPr="005234F8">
        <w:rPr>
          <w:b/>
          <w:sz w:val="44"/>
          <w:szCs w:val="44"/>
        </w:rPr>
        <w:sym w:font="Wingdings" w:char="F0E0"/>
      </w:r>
      <w:r w:rsidR="005234F8">
        <w:rPr>
          <w:b/>
          <w:sz w:val="44"/>
          <w:szCs w:val="44"/>
        </w:rPr>
        <w:t>Pulmonary Arteries</w:t>
      </w:r>
      <w:r>
        <w:rPr>
          <w:b/>
          <w:sz w:val="44"/>
          <w:szCs w:val="44"/>
        </w:rPr>
        <w:t xml:space="preserve"> </w:t>
      </w:r>
      <w:r w:rsidRPr="004B6E3F">
        <w:rPr>
          <w:b/>
          <w:sz w:val="44"/>
          <w:szCs w:val="44"/>
        </w:rPr>
        <w:sym w:font="Wingdings" w:char="F0E0"/>
      </w:r>
      <w:r>
        <w:rPr>
          <w:b/>
          <w:sz w:val="44"/>
          <w:szCs w:val="44"/>
        </w:rPr>
        <w:t xml:space="preserve"> Pulmonary Capillaries </w:t>
      </w:r>
      <w:r w:rsidRPr="004B6E3F">
        <w:rPr>
          <w:b/>
          <w:sz w:val="44"/>
          <w:szCs w:val="44"/>
        </w:rPr>
        <w:sym w:font="Wingdings" w:char="F0E0"/>
      </w:r>
      <w:r>
        <w:rPr>
          <w:b/>
          <w:sz w:val="44"/>
          <w:szCs w:val="44"/>
        </w:rPr>
        <w:t xml:space="preserve"> Pulmonary Vein</w:t>
      </w:r>
      <w:r w:rsidR="005234F8">
        <w:rPr>
          <w:b/>
          <w:sz w:val="44"/>
          <w:szCs w:val="44"/>
        </w:rPr>
        <w:t>s</w:t>
      </w:r>
      <w:bookmarkStart w:id="0" w:name="_GoBack"/>
      <w:bookmarkEnd w:id="0"/>
      <w:r>
        <w:rPr>
          <w:b/>
          <w:sz w:val="44"/>
          <w:szCs w:val="44"/>
        </w:rPr>
        <w:t xml:space="preserve"> </w:t>
      </w:r>
      <w:r w:rsidRPr="004B6E3F">
        <w:rPr>
          <w:b/>
          <w:sz w:val="44"/>
          <w:szCs w:val="44"/>
        </w:rPr>
        <w:sym w:font="Wingdings" w:char="F0E0"/>
      </w:r>
      <w:r>
        <w:rPr>
          <w:b/>
          <w:sz w:val="44"/>
          <w:szCs w:val="44"/>
        </w:rPr>
        <w:t xml:space="preserve"> Left Atrium </w:t>
      </w:r>
      <w:r w:rsidRPr="004B6E3F">
        <w:rPr>
          <w:b/>
          <w:sz w:val="44"/>
          <w:szCs w:val="44"/>
        </w:rPr>
        <w:sym w:font="Wingdings" w:char="F0E0"/>
      </w:r>
      <w:r>
        <w:rPr>
          <w:b/>
          <w:sz w:val="44"/>
          <w:szCs w:val="44"/>
        </w:rPr>
        <w:t xml:space="preserve"> Left Ventricle </w:t>
      </w:r>
      <w:r w:rsidRPr="004B6E3F">
        <w:rPr>
          <w:b/>
          <w:sz w:val="44"/>
          <w:szCs w:val="44"/>
        </w:rPr>
        <w:sym w:font="Wingdings" w:char="F0E0"/>
      </w:r>
      <w:r>
        <w:rPr>
          <w:b/>
          <w:sz w:val="44"/>
          <w:szCs w:val="44"/>
        </w:rPr>
        <w:t xml:space="preserve"> Aorta </w:t>
      </w:r>
      <w:r w:rsidRPr="004B6E3F">
        <w:rPr>
          <w:b/>
          <w:sz w:val="44"/>
          <w:szCs w:val="44"/>
        </w:rPr>
        <w:sym w:font="Wingdings" w:char="F0E0"/>
      </w:r>
      <w:r w:rsidR="0067584A" w:rsidRPr="0067584A">
        <w:rPr>
          <w:b/>
          <w:color w:val="0070C0"/>
          <w:sz w:val="44"/>
          <w:szCs w:val="44"/>
        </w:rPr>
        <w:t xml:space="preserve">(Brachiocephalic – if going to the right hand) </w:t>
      </w:r>
      <w:r>
        <w:rPr>
          <w:b/>
          <w:sz w:val="44"/>
          <w:szCs w:val="44"/>
        </w:rPr>
        <w:t xml:space="preserve">Subclavian Artery </w:t>
      </w:r>
      <w:r w:rsidRPr="004B6E3F">
        <w:rPr>
          <w:b/>
          <w:sz w:val="44"/>
          <w:szCs w:val="44"/>
        </w:rPr>
        <w:sym w:font="Wingdings" w:char="F0E0"/>
      </w:r>
      <w:r>
        <w:rPr>
          <w:b/>
          <w:sz w:val="44"/>
          <w:szCs w:val="44"/>
        </w:rPr>
        <w:t xml:space="preserve"> Brachial Artery </w:t>
      </w:r>
      <w:r w:rsidRPr="004B6E3F">
        <w:rPr>
          <w:b/>
          <w:sz w:val="44"/>
          <w:szCs w:val="44"/>
        </w:rPr>
        <w:sym w:font="Wingdings" w:char="F0E0"/>
      </w:r>
      <w:r w:rsidR="008931B1">
        <w:rPr>
          <w:b/>
          <w:sz w:val="44"/>
          <w:szCs w:val="44"/>
        </w:rPr>
        <w:t xml:space="preserve"> Hand Capillaries</w:t>
      </w:r>
      <w:r>
        <w:rPr>
          <w:b/>
          <w:sz w:val="44"/>
          <w:szCs w:val="44"/>
        </w:rPr>
        <w:t xml:space="preserve"> </w:t>
      </w:r>
      <w:r w:rsidRPr="004B6E3F">
        <w:rPr>
          <w:b/>
          <w:sz w:val="44"/>
          <w:szCs w:val="44"/>
        </w:rPr>
        <w:sym w:font="Wingdings" w:char="F0E0"/>
      </w:r>
      <w:r w:rsidR="006046BB">
        <w:rPr>
          <w:b/>
          <w:sz w:val="44"/>
          <w:szCs w:val="44"/>
        </w:rPr>
        <w:t>Brac</w:t>
      </w:r>
      <w:r w:rsidR="000C41E1">
        <w:rPr>
          <w:b/>
          <w:sz w:val="44"/>
          <w:szCs w:val="44"/>
        </w:rPr>
        <w:t>h</w:t>
      </w:r>
      <w:r w:rsidR="006046BB">
        <w:rPr>
          <w:b/>
          <w:sz w:val="44"/>
          <w:szCs w:val="44"/>
        </w:rPr>
        <w:t xml:space="preserve">ial vein </w:t>
      </w:r>
      <w:r w:rsidR="00F0797A" w:rsidRPr="00F0797A">
        <w:rPr>
          <w:b/>
          <w:sz w:val="44"/>
          <w:szCs w:val="44"/>
        </w:rPr>
        <w:sym w:font="Wingdings" w:char="F0E0"/>
      </w:r>
      <w:r>
        <w:rPr>
          <w:b/>
          <w:sz w:val="44"/>
          <w:szCs w:val="44"/>
        </w:rPr>
        <w:t xml:space="preserve"> Subclavian Vein </w:t>
      </w:r>
      <w:r w:rsidRPr="004B6E3F">
        <w:rPr>
          <w:b/>
          <w:sz w:val="44"/>
          <w:szCs w:val="44"/>
        </w:rPr>
        <w:sym w:font="Wingdings" w:char="F0E0"/>
      </w:r>
      <w:r>
        <w:rPr>
          <w:b/>
          <w:sz w:val="44"/>
          <w:szCs w:val="44"/>
        </w:rPr>
        <w:t xml:space="preserve"> Superior Vena Cava</w:t>
      </w:r>
    </w:p>
    <w:sectPr w:rsidR="004B6E3F" w:rsidRPr="004B6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3F"/>
    <w:rsid w:val="000C41E1"/>
    <w:rsid w:val="001836F2"/>
    <w:rsid w:val="004B6E3F"/>
    <w:rsid w:val="005234F8"/>
    <w:rsid w:val="006046BB"/>
    <w:rsid w:val="0067584A"/>
    <w:rsid w:val="00686BE3"/>
    <w:rsid w:val="007B2E06"/>
    <w:rsid w:val="008931B1"/>
    <w:rsid w:val="009136FB"/>
    <w:rsid w:val="00B238C4"/>
    <w:rsid w:val="00BC3A69"/>
    <w:rsid w:val="00C95A28"/>
    <w:rsid w:val="00E11C54"/>
    <w:rsid w:val="00F0797A"/>
    <w:rsid w:val="00F13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6566"/>
  <w15:docId w15:val="{A0AEE929-7475-46F4-8A3F-4A65D50E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9</cp:revision>
  <dcterms:created xsi:type="dcterms:W3CDTF">2012-04-23T17:02:00Z</dcterms:created>
  <dcterms:modified xsi:type="dcterms:W3CDTF">2018-05-08T22:04:00Z</dcterms:modified>
</cp:coreProperties>
</file>