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881F99" w14:textId="77777777" w:rsidR="00087463" w:rsidRPr="00087463" w:rsidRDefault="00087463" w:rsidP="00087463">
      <w:pPr>
        <w:pStyle w:val="Title"/>
        <w:rPr>
          <w:sz w:val="44"/>
          <w:szCs w:val="44"/>
          <w:u w:val="single"/>
        </w:rPr>
      </w:pPr>
      <w:r w:rsidRPr="00087463">
        <w:rPr>
          <w:sz w:val="44"/>
          <w:szCs w:val="44"/>
          <w:u w:val="single"/>
        </w:rPr>
        <w:t>Chapter 15 - Classification Systems</w:t>
      </w:r>
      <w:r>
        <w:rPr>
          <w:sz w:val="44"/>
          <w:szCs w:val="44"/>
          <w:u w:val="single"/>
        </w:rPr>
        <w:t>- KEY</w:t>
      </w:r>
    </w:p>
    <w:p w14:paraId="2030EC27" w14:textId="77777777" w:rsidR="00087463" w:rsidRPr="003860BB" w:rsidRDefault="00087463" w:rsidP="00087463">
      <w:pPr>
        <w:jc w:val="right"/>
        <w:rPr>
          <w:b/>
          <w:bCs/>
          <w:sz w:val="44"/>
          <w:szCs w:val="44"/>
          <w:u w:val="single"/>
        </w:rPr>
      </w:pPr>
    </w:p>
    <w:p w14:paraId="0FE05728" w14:textId="77777777" w:rsidR="00087463" w:rsidRPr="003860BB" w:rsidRDefault="00087463" w:rsidP="00087463">
      <w:pPr>
        <w:rPr>
          <w:b/>
          <w:bCs/>
          <w:sz w:val="44"/>
          <w:szCs w:val="44"/>
          <w:u w:val="single"/>
        </w:rPr>
      </w:pPr>
      <w:r w:rsidRPr="003860BB">
        <w:rPr>
          <w:b/>
          <w:bCs/>
          <w:sz w:val="44"/>
          <w:szCs w:val="44"/>
          <w:u w:val="single"/>
        </w:rPr>
        <w:t xml:space="preserve">15-1 </w:t>
      </w:r>
    </w:p>
    <w:p w14:paraId="2C7C5BD8" w14:textId="77777777" w:rsidR="00087463" w:rsidRPr="003860BB" w:rsidRDefault="00087463" w:rsidP="00087463">
      <w:pPr>
        <w:rPr>
          <w:b/>
          <w:bCs/>
          <w:sz w:val="44"/>
          <w:szCs w:val="44"/>
        </w:rPr>
      </w:pPr>
      <w:r w:rsidRPr="003860BB">
        <w:rPr>
          <w:b/>
          <w:bCs/>
          <w:sz w:val="44"/>
          <w:szCs w:val="44"/>
        </w:rPr>
        <w:t>1. Scientists have identified more than 2.5 million kinds of organisms.  It is estimated that there may be another 20 million or so unidentified species on Earth.</w:t>
      </w:r>
    </w:p>
    <w:p w14:paraId="39DC3DCB" w14:textId="77777777" w:rsidR="00087463" w:rsidRPr="003860BB" w:rsidRDefault="00087463" w:rsidP="00087463">
      <w:pPr>
        <w:rPr>
          <w:b/>
          <w:bCs/>
          <w:sz w:val="44"/>
          <w:szCs w:val="44"/>
        </w:rPr>
      </w:pPr>
    </w:p>
    <w:p w14:paraId="513B63CB" w14:textId="77777777" w:rsidR="00087463" w:rsidRPr="003860BB" w:rsidRDefault="00087463" w:rsidP="00087463">
      <w:pPr>
        <w:rPr>
          <w:b/>
          <w:bCs/>
          <w:sz w:val="44"/>
          <w:szCs w:val="44"/>
          <w:u w:val="single"/>
        </w:rPr>
      </w:pPr>
      <w:r w:rsidRPr="003860BB">
        <w:rPr>
          <w:b/>
          <w:bCs/>
          <w:sz w:val="44"/>
          <w:szCs w:val="44"/>
          <w:u w:val="single"/>
        </w:rPr>
        <w:t>15-2</w:t>
      </w:r>
    </w:p>
    <w:p w14:paraId="6E7054C9" w14:textId="77777777" w:rsidR="00087463" w:rsidRPr="003860BB" w:rsidRDefault="00087463" w:rsidP="00087463">
      <w:pPr>
        <w:rPr>
          <w:b/>
          <w:bCs/>
          <w:sz w:val="44"/>
          <w:szCs w:val="44"/>
        </w:rPr>
      </w:pPr>
      <w:r w:rsidRPr="003860BB">
        <w:rPr>
          <w:b/>
          <w:bCs/>
          <w:sz w:val="44"/>
          <w:szCs w:val="44"/>
        </w:rPr>
        <w:t xml:space="preserve">2. The names have been based by using </w:t>
      </w:r>
      <w:r w:rsidRPr="003860BB">
        <w:rPr>
          <w:b/>
          <w:bCs/>
          <w:color w:val="FF0000"/>
          <w:sz w:val="44"/>
          <w:szCs w:val="44"/>
        </w:rPr>
        <w:t xml:space="preserve">Latin </w:t>
      </w:r>
      <w:r w:rsidRPr="000A6DF6">
        <w:rPr>
          <w:b/>
          <w:bCs/>
          <w:sz w:val="44"/>
          <w:szCs w:val="44"/>
        </w:rPr>
        <w:t>or ancient</w:t>
      </w:r>
      <w:r w:rsidRPr="003860BB">
        <w:rPr>
          <w:b/>
          <w:bCs/>
          <w:color w:val="FF0000"/>
          <w:sz w:val="44"/>
          <w:szCs w:val="44"/>
        </w:rPr>
        <w:t xml:space="preserve"> Greek words</w:t>
      </w:r>
      <w:r w:rsidRPr="003860BB">
        <w:rPr>
          <w:b/>
          <w:bCs/>
          <w:sz w:val="44"/>
          <w:szCs w:val="44"/>
        </w:rPr>
        <w:t>.</w:t>
      </w:r>
    </w:p>
    <w:p w14:paraId="66718E64" w14:textId="77777777" w:rsidR="00087463" w:rsidRDefault="00087463" w:rsidP="00087463">
      <w:pPr>
        <w:rPr>
          <w:b/>
          <w:bCs/>
          <w:sz w:val="44"/>
          <w:szCs w:val="44"/>
        </w:rPr>
      </w:pPr>
    </w:p>
    <w:p w14:paraId="2D707768" w14:textId="77777777" w:rsidR="00087463" w:rsidRPr="003860BB" w:rsidRDefault="00087463" w:rsidP="00087463">
      <w:pPr>
        <w:rPr>
          <w:b/>
          <w:bCs/>
          <w:sz w:val="44"/>
          <w:szCs w:val="44"/>
        </w:rPr>
      </w:pPr>
      <w:r w:rsidRPr="003860BB">
        <w:rPr>
          <w:b/>
          <w:bCs/>
          <w:sz w:val="44"/>
          <w:szCs w:val="44"/>
        </w:rPr>
        <w:t xml:space="preserve">3. </w:t>
      </w:r>
      <w:r w:rsidRPr="003860BB">
        <w:rPr>
          <w:b/>
          <w:bCs/>
          <w:color w:val="FF0000"/>
          <w:sz w:val="44"/>
          <w:szCs w:val="44"/>
        </w:rPr>
        <w:t>Binomial Nomenclature</w:t>
      </w:r>
      <w:r w:rsidRPr="003860BB">
        <w:rPr>
          <w:b/>
          <w:bCs/>
          <w:sz w:val="44"/>
          <w:szCs w:val="44"/>
        </w:rPr>
        <w:t xml:space="preserve"> </w:t>
      </w:r>
      <w:r w:rsidRPr="00884A9D">
        <w:rPr>
          <w:b/>
          <w:bCs/>
          <w:color w:val="009900"/>
          <w:sz w:val="44"/>
          <w:szCs w:val="44"/>
        </w:rPr>
        <w:t>is the naming system, which uses a two-name system for giving a scientific name to an organism.  This naming system was developed by Carolus Linnaeus a Swedish botanist.</w:t>
      </w:r>
    </w:p>
    <w:p w14:paraId="4EA1ABE5" w14:textId="77777777" w:rsidR="00087463" w:rsidRDefault="00087463" w:rsidP="00087463">
      <w:pPr>
        <w:rPr>
          <w:b/>
          <w:bCs/>
          <w:sz w:val="44"/>
          <w:szCs w:val="44"/>
        </w:rPr>
      </w:pPr>
    </w:p>
    <w:p w14:paraId="2B4C453D" w14:textId="77777777" w:rsidR="00087463" w:rsidRPr="003860BB" w:rsidRDefault="00087463" w:rsidP="00087463">
      <w:pPr>
        <w:rPr>
          <w:b/>
          <w:bCs/>
          <w:sz w:val="44"/>
          <w:szCs w:val="44"/>
        </w:rPr>
      </w:pPr>
      <w:r w:rsidRPr="003860BB">
        <w:rPr>
          <w:b/>
          <w:bCs/>
          <w:sz w:val="44"/>
          <w:szCs w:val="44"/>
        </w:rPr>
        <w:t>4. a) Common Name: Red Maple</w:t>
      </w:r>
    </w:p>
    <w:p w14:paraId="2808EEDB" w14:textId="77777777" w:rsidR="00087463" w:rsidRPr="003860BB" w:rsidRDefault="00087463" w:rsidP="00087463">
      <w:pPr>
        <w:rPr>
          <w:b/>
          <w:bCs/>
          <w:sz w:val="44"/>
          <w:szCs w:val="44"/>
        </w:rPr>
      </w:pPr>
      <w:r w:rsidRPr="003860BB">
        <w:rPr>
          <w:b/>
          <w:bCs/>
          <w:sz w:val="44"/>
          <w:szCs w:val="44"/>
        </w:rPr>
        <w:tab/>
        <w:t xml:space="preserve">b) Scientific Name: </w:t>
      </w:r>
      <w:r w:rsidRPr="003860BB">
        <w:rPr>
          <w:b/>
          <w:bCs/>
          <w:i/>
          <w:iCs/>
          <w:sz w:val="44"/>
          <w:szCs w:val="44"/>
        </w:rPr>
        <w:t>Acer rubrum</w:t>
      </w:r>
    </w:p>
    <w:p w14:paraId="79C01C26" w14:textId="77777777" w:rsidR="00087463" w:rsidRPr="003860BB" w:rsidRDefault="00087463" w:rsidP="00087463">
      <w:pPr>
        <w:rPr>
          <w:b/>
          <w:bCs/>
          <w:sz w:val="44"/>
          <w:szCs w:val="44"/>
        </w:rPr>
      </w:pPr>
      <w:r w:rsidRPr="003860BB">
        <w:rPr>
          <w:b/>
          <w:bCs/>
          <w:sz w:val="44"/>
          <w:szCs w:val="44"/>
        </w:rPr>
        <w:tab/>
        <w:t xml:space="preserve">c)  Genus name: </w:t>
      </w:r>
      <w:r w:rsidRPr="003860BB">
        <w:rPr>
          <w:b/>
          <w:bCs/>
          <w:i/>
          <w:iCs/>
          <w:sz w:val="44"/>
          <w:szCs w:val="44"/>
        </w:rPr>
        <w:t>Acer</w:t>
      </w:r>
    </w:p>
    <w:p w14:paraId="5A04E0C7" w14:textId="77777777" w:rsidR="00087463" w:rsidRDefault="00087463" w:rsidP="00087463">
      <w:pPr>
        <w:rPr>
          <w:b/>
          <w:bCs/>
          <w:i/>
          <w:iCs/>
          <w:sz w:val="44"/>
          <w:szCs w:val="44"/>
        </w:rPr>
      </w:pPr>
      <w:r w:rsidRPr="003860BB">
        <w:rPr>
          <w:b/>
          <w:bCs/>
          <w:sz w:val="44"/>
          <w:szCs w:val="44"/>
        </w:rPr>
        <w:tab/>
        <w:t xml:space="preserve">d) Species name: </w:t>
      </w:r>
      <w:r w:rsidRPr="003860BB">
        <w:rPr>
          <w:b/>
          <w:bCs/>
          <w:i/>
          <w:iCs/>
          <w:sz w:val="44"/>
          <w:szCs w:val="44"/>
        </w:rPr>
        <w:t>rubrum</w:t>
      </w:r>
    </w:p>
    <w:p w14:paraId="08301F9E" w14:textId="77777777" w:rsidR="00087463" w:rsidRPr="003860BB" w:rsidRDefault="00087463" w:rsidP="00087463">
      <w:pPr>
        <w:jc w:val="center"/>
        <w:rPr>
          <w:b/>
          <w:bCs/>
          <w:sz w:val="44"/>
          <w:szCs w:val="44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56587D13" wp14:editId="1BC31C7E">
            <wp:extent cx="5124450" cy="4352925"/>
            <wp:effectExtent l="0" t="0" r="0" b="9525"/>
            <wp:docPr id="2" name="Picture 2" descr="R2KUD00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R2KUD00Z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9A466" w14:textId="77777777" w:rsidR="00087463" w:rsidRDefault="00087463" w:rsidP="00087463">
      <w:pPr>
        <w:rPr>
          <w:b/>
          <w:bCs/>
          <w:sz w:val="44"/>
          <w:szCs w:val="44"/>
        </w:rPr>
      </w:pPr>
    </w:p>
    <w:p w14:paraId="7364B924" w14:textId="4B633CD3" w:rsidR="00087463" w:rsidRPr="003860BB" w:rsidRDefault="00087463" w:rsidP="00087463">
      <w:pPr>
        <w:rPr>
          <w:b/>
          <w:bCs/>
          <w:sz w:val="44"/>
          <w:szCs w:val="44"/>
        </w:rPr>
      </w:pPr>
      <w:r w:rsidRPr="003860BB">
        <w:rPr>
          <w:b/>
          <w:bCs/>
          <w:sz w:val="44"/>
          <w:szCs w:val="44"/>
        </w:rPr>
        <w:t xml:space="preserve">5. a) </w:t>
      </w:r>
      <w:r w:rsidRPr="0077569D">
        <w:rPr>
          <w:b/>
          <w:bCs/>
          <w:i/>
          <w:color w:val="FF0000"/>
          <w:sz w:val="44"/>
          <w:szCs w:val="44"/>
        </w:rPr>
        <w:t>rubrum</w:t>
      </w:r>
      <w:r w:rsidRPr="0077569D">
        <w:rPr>
          <w:b/>
          <w:bCs/>
          <w:color w:val="FF0000"/>
          <w:sz w:val="44"/>
          <w:szCs w:val="44"/>
        </w:rPr>
        <w:t xml:space="preserve"> </w:t>
      </w:r>
      <w:r w:rsidRPr="003860BB">
        <w:rPr>
          <w:b/>
          <w:bCs/>
          <w:sz w:val="44"/>
          <w:szCs w:val="44"/>
        </w:rPr>
        <w:t xml:space="preserve">is Latin for </w:t>
      </w:r>
      <w:r w:rsidR="0077569D" w:rsidRPr="0077569D">
        <w:rPr>
          <w:b/>
          <w:bCs/>
          <w:color w:val="FF0000"/>
          <w:sz w:val="44"/>
          <w:szCs w:val="44"/>
        </w:rPr>
        <w:t>RED</w:t>
      </w:r>
      <w:r w:rsidRPr="003860BB">
        <w:rPr>
          <w:b/>
          <w:bCs/>
          <w:sz w:val="44"/>
          <w:szCs w:val="44"/>
        </w:rPr>
        <w:t xml:space="preserve">, and </w:t>
      </w:r>
      <w:proofErr w:type="gramStart"/>
      <w:r w:rsidRPr="003860BB">
        <w:rPr>
          <w:b/>
          <w:bCs/>
          <w:sz w:val="44"/>
          <w:szCs w:val="44"/>
        </w:rPr>
        <w:t>it is</w:t>
      </w:r>
      <w:proofErr w:type="gramEnd"/>
      <w:r w:rsidRPr="003860BB">
        <w:rPr>
          <w:b/>
          <w:bCs/>
          <w:sz w:val="44"/>
          <w:szCs w:val="44"/>
        </w:rPr>
        <w:t xml:space="preserve"> </w:t>
      </w:r>
      <w:proofErr w:type="gramStart"/>
      <w:r w:rsidRPr="003860BB">
        <w:rPr>
          <w:b/>
          <w:bCs/>
          <w:sz w:val="44"/>
          <w:szCs w:val="44"/>
        </w:rPr>
        <w:t>has</w:t>
      </w:r>
      <w:proofErr w:type="gramEnd"/>
      <w:r w:rsidRPr="003860BB">
        <w:rPr>
          <w:b/>
          <w:bCs/>
          <w:sz w:val="44"/>
          <w:szCs w:val="44"/>
        </w:rPr>
        <w:t xml:space="preserve"> a </w:t>
      </w:r>
      <w:r w:rsidR="0077569D">
        <w:rPr>
          <w:b/>
          <w:bCs/>
          <w:sz w:val="44"/>
          <w:szCs w:val="44"/>
        </w:rPr>
        <w:t xml:space="preserve">RED </w:t>
      </w:r>
      <w:r w:rsidRPr="003860BB">
        <w:rPr>
          <w:b/>
          <w:bCs/>
          <w:sz w:val="44"/>
          <w:szCs w:val="44"/>
        </w:rPr>
        <w:t>leaf</w:t>
      </w:r>
      <w:r>
        <w:rPr>
          <w:b/>
          <w:bCs/>
          <w:sz w:val="44"/>
          <w:szCs w:val="44"/>
        </w:rPr>
        <w:t>.</w:t>
      </w:r>
    </w:p>
    <w:p w14:paraId="7A1F7CFB" w14:textId="77777777" w:rsidR="00087463" w:rsidRPr="003860BB" w:rsidRDefault="00087463" w:rsidP="00087463">
      <w:pPr>
        <w:rPr>
          <w:b/>
          <w:bCs/>
          <w:sz w:val="44"/>
          <w:szCs w:val="44"/>
        </w:rPr>
      </w:pPr>
      <w:r w:rsidRPr="003860BB">
        <w:rPr>
          <w:b/>
          <w:bCs/>
          <w:sz w:val="44"/>
          <w:szCs w:val="44"/>
        </w:rPr>
        <w:t xml:space="preserve">b) </w:t>
      </w:r>
      <w:proofErr w:type="spellStart"/>
      <w:r w:rsidRPr="0077569D">
        <w:rPr>
          <w:b/>
          <w:bCs/>
          <w:i/>
          <w:color w:val="7030A0"/>
          <w:sz w:val="44"/>
          <w:szCs w:val="44"/>
        </w:rPr>
        <w:t>palmatum</w:t>
      </w:r>
      <w:proofErr w:type="spellEnd"/>
      <w:r w:rsidRPr="003860BB">
        <w:rPr>
          <w:b/>
          <w:bCs/>
          <w:sz w:val="44"/>
          <w:szCs w:val="44"/>
        </w:rPr>
        <w:t xml:space="preserve"> is Latin for </w:t>
      </w:r>
      <w:r w:rsidRPr="0077569D">
        <w:rPr>
          <w:b/>
          <w:bCs/>
          <w:color w:val="7030A0"/>
          <w:sz w:val="44"/>
          <w:szCs w:val="44"/>
        </w:rPr>
        <w:t>hand/palm</w:t>
      </w:r>
      <w:r w:rsidRPr="003860BB">
        <w:rPr>
          <w:b/>
          <w:bCs/>
          <w:sz w:val="44"/>
          <w:szCs w:val="44"/>
        </w:rPr>
        <w:t>, and this tree has a leaf that looks like a human hand.</w:t>
      </w:r>
    </w:p>
    <w:p w14:paraId="250AA065" w14:textId="77777777" w:rsidR="00087463" w:rsidRDefault="00087463" w:rsidP="00087463">
      <w:pPr>
        <w:rPr>
          <w:b/>
          <w:bCs/>
          <w:sz w:val="44"/>
          <w:szCs w:val="44"/>
        </w:rPr>
      </w:pPr>
    </w:p>
    <w:p w14:paraId="23B81C3C" w14:textId="77777777" w:rsidR="00087463" w:rsidRPr="003860BB" w:rsidRDefault="00087463" w:rsidP="00087463">
      <w:pPr>
        <w:rPr>
          <w:b/>
          <w:bCs/>
          <w:i/>
          <w:iCs/>
          <w:sz w:val="44"/>
          <w:szCs w:val="44"/>
        </w:rPr>
      </w:pPr>
      <w:r w:rsidRPr="003860BB">
        <w:rPr>
          <w:b/>
          <w:bCs/>
          <w:sz w:val="44"/>
          <w:szCs w:val="44"/>
        </w:rPr>
        <w:t xml:space="preserve">6. When writing the scientific name for an organism, one must remember that the first letter in the </w:t>
      </w:r>
      <w:r w:rsidRPr="0077569D">
        <w:rPr>
          <w:b/>
          <w:bCs/>
          <w:sz w:val="44"/>
          <w:szCs w:val="44"/>
          <w:u w:val="single"/>
        </w:rPr>
        <w:t>genus name must be capitalized</w:t>
      </w:r>
      <w:r w:rsidRPr="003860BB">
        <w:rPr>
          <w:b/>
          <w:bCs/>
          <w:sz w:val="44"/>
          <w:szCs w:val="44"/>
        </w:rPr>
        <w:t xml:space="preserve">, while the </w:t>
      </w:r>
      <w:r w:rsidRPr="0077569D">
        <w:rPr>
          <w:b/>
          <w:bCs/>
          <w:sz w:val="44"/>
          <w:szCs w:val="44"/>
          <w:u w:val="single"/>
        </w:rPr>
        <w:t>first letter in the species name must be lower-case</w:t>
      </w:r>
      <w:r w:rsidRPr="003860BB">
        <w:rPr>
          <w:b/>
          <w:bCs/>
          <w:sz w:val="44"/>
          <w:szCs w:val="44"/>
        </w:rPr>
        <w:t xml:space="preserve">. Ex. </w:t>
      </w:r>
      <w:r w:rsidRPr="003860BB">
        <w:rPr>
          <w:b/>
          <w:bCs/>
          <w:i/>
          <w:iCs/>
          <w:color w:val="FF0000"/>
          <w:sz w:val="44"/>
          <w:szCs w:val="44"/>
        </w:rPr>
        <w:t>Acer rubrum</w:t>
      </w:r>
    </w:p>
    <w:p w14:paraId="691FDF98" w14:textId="0C48D953" w:rsidR="00087463" w:rsidRPr="005D7AD2" w:rsidRDefault="0077569D" w:rsidP="00087463">
      <w:pPr>
        <w:rPr>
          <w:b/>
          <w:bCs/>
          <w:i/>
          <w:iCs/>
          <w:color w:val="008000"/>
          <w:sz w:val="44"/>
          <w:szCs w:val="44"/>
        </w:rPr>
      </w:pPr>
      <w:r>
        <w:rPr>
          <w:b/>
          <w:bCs/>
          <w:i/>
          <w:iCs/>
          <w:color w:val="008000"/>
          <w:sz w:val="44"/>
          <w:szCs w:val="44"/>
        </w:rPr>
        <w:t xml:space="preserve">AND </w:t>
      </w:r>
      <w:r w:rsidR="00087463" w:rsidRPr="005D7AD2">
        <w:rPr>
          <w:b/>
          <w:bCs/>
          <w:i/>
          <w:iCs/>
          <w:color w:val="008000"/>
          <w:sz w:val="44"/>
          <w:szCs w:val="44"/>
        </w:rPr>
        <w:t xml:space="preserve">IT SHOULD BE </w:t>
      </w:r>
      <w:proofErr w:type="gramStart"/>
      <w:r w:rsidR="00087463" w:rsidRPr="005D7AD2">
        <w:rPr>
          <w:b/>
          <w:bCs/>
          <w:i/>
          <w:iCs/>
          <w:color w:val="008000"/>
          <w:sz w:val="44"/>
          <w:szCs w:val="44"/>
        </w:rPr>
        <w:t>ITALISIZED !</w:t>
      </w:r>
      <w:proofErr w:type="gramEnd"/>
    </w:p>
    <w:p w14:paraId="06D1B419" w14:textId="77777777" w:rsidR="00087463" w:rsidRPr="003860BB" w:rsidRDefault="00087463" w:rsidP="00087463">
      <w:pPr>
        <w:rPr>
          <w:b/>
          <w:bCs/>
          <w:sz w:val="44"/>
          <w:szCs w:val="44"/>
        </w:rPr>
      </w:pPr>
    </w:p>
    <w:p w14:paraId="12376B71" w14:textId="418AFDCD" w:rsidR="0077569D" w:rsidRDefault="0077569D" w:rsidP="00087463">
      <w:pPr>
        <w:rPr>
          <w:b/>
          <w:bCs/>
          <w:i/>
          <w:iCs/>
          <w:sz w:val="44"/>
          <w:szCs w:val="44"/>
        </w:rPr>
      </w:pPr>
      <w:r>
        <w:rPr>
          <w:b/>
          <w:bCs/>
          <w:sz w:val="44"/>
          <w:szCs w:val="44"/>
        </w:rPr>
        <w:t xml:space="preserve">7. For Humans, the best is D) – </w:t>
      </w:r>
      <w:r w:rsidRPr="0077569D">
        <w:rPr>
          <w:b/>
          <w:bCs/>
          <w:i/>
          <w:iCs/>
          <w:sz w:val="44"/>
          <w:szCs w:val="44"/>
        </w:rPr>
        <w:t xml:space="preserve">Homo </w:t>
      </w:r>
      <w:proofErr w:type="spellStart"/>
      <w:r w:rsidRPr="0077569D">
        <w:rPr>
          <w:b/>
          <w:bCs/>
          <w:i/>
          <w:iCs/>
          <w:sz w:val="44"/>
          <w:szCs w:val="44"/>
        </w:rPr>
        <w:t>sapien</w:t>
      </w:r>
      <w:proofErr w:type="spellEnd"/>
    </w:p>
    <w:p w14:paraId="48E6EDB3" w14:textId="6C058AFD" w:rsidR="0077569D" w:rsidRDefault="000007F5" w:rsidP="00087463">
      <w:pPr>
        <w:rPr>
          <w:b/>
          <w:bCs/>
          <w:sz w:val="44"/>
          <w:szCs w:val="44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BB1EF57" wp14:editId="6437B7F1">
            <wp:extent cx="3333750" cy="2676525"/>
            <wp:effectExtent l="0" t="0" r="0" b="9525"/>
            <wp:docPr id="1666572251" name="Picture 1666572251" descr="http://www.reclaimingthemind.org/blog/wp-content/uploads/2012/07/GeicoCave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reclaimingthemind.org/blog/wp-content/uploads/2012/07/GeicoCaveme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6C972" w14:textId="677FFD4E" w:rsidR="00087463" w:rsidRPr="003860BB" w:rsidRDefault="0077569D" w:rsidP="00087463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8</w:t>
      </w:r>
      <w:r w:rsidR="00087463" w:rsidRPr="003860BB">
        <w:rPr>
          <w:b/>
          <w:bCs/>
          <w:sz w:val="44"/>
          <w:szCs w:val="44"/>
        </w:rPr>
        <w:t xml:space="preserve">. A spotted skunk is correctly termed a </w:t>
      </w:r>
      <w:proofErr w:type="spellStart"/>
      <w:r w:rsidR="00087463" w:rsidRPr="003860BB">
        <w:rPr>
          <w:b/>
          <w:bCs/>
          <w:i/>
          <w:iCs/>
          <w:sz w:val="44"/>
          <w:szCs w:val="44"/>
        </w:rPr>
        <w:t>Spilogale</w:t>
      </w:r>
      <w:proofErr w:type="spellEnd"/>
      <w:r w:rsidR="00087463" w:rsidRPr="003860BB">
        <w:rPr>
          <w:b/>
          <w:bCs/>
          <w:i/>
          <w:iCs/>
          <w:sz w:val="44"/>
          <w:szCs w:val="44"/>
        </w:rPr>
        <w:t xml:space="preserve"> putorius</w:t>
      </w:r>
      <w:r w:rsidR="00087463" w:rsidRPr="003860BB">
        <w:rPr>
          <w:b/>
          <w:bCs/>
          <w:sz w:val="44"/>
          <w:szCs w:val="44"/>
        </w:rPr>
        <w:t>. This name translates as follows:</w:t>
      </w:r>
    </w:p>
    <w:p w14:paraId="579AF441" w14:textId="77777777" w:rsidR="00087463" w:rsidRPr="003860BB" w:rsidRDefault="00087463" w:rsidP="00087463">
      <w:pPr>
        <w:rPr>
          <w:b/>
          <w:bCs/>
          <w:sz w:val="44"/>
          <w:szCs w:val="44"/>
        </w:rPr>
      </w:pPr>
      <w:r w:rsidRPr="003860BB">
        <w:rPr>
          <w:b/>
          <w:bCs/>
          <w:sz w:val="44"/>
          <w:szCs w:val="44"/>
        </w:rPr>
        <w:t>a)</w:t>
      </w:r>
      <w:r w:rsidRPr="003860BB">
        <w:rPr>
          <w:b/>
          <w:bCs/>
          <w:i/>
          <w:sz w:val="44"/>
          <w:szCs w:val="44"/>
        </w:rPr>
        <w:t xml:space="preserve"> </w:t>
      </w:r>
      <w:proofErr w:type="spellStart"/>
      <w:r w:rsidRPr="003860BB">
        <w:rPr>
          <w:b/>
          <w:bCs/>
          <w:i/>
          <w:sz w:val="44"/>
          <w:szCs w:val="44"/>
        </w:rPr>
        <w:t>Spilogale</w:t>
      </w:r>
      <w:proofErr w:type="spellEnd"/>
      <w:r w:rsidRPr="003860BB">
        <w:rPr>
          <w:b/>
          <w:bCs/>
          <w:sz w:val="44"/>
          <w:szCs w:val="44"/>
        </w:rPr>
        <w:t>: Spotted Weasel</w:t>
      </w:r>
    </w:p>
    <w:p w14:paraId="6E993348" w14:textId="77777777" w:rsidR="00087463" w:rsidRPr="003860BB" w:rsidRDefault="00087463" w:rsidP="00087463">
      <w:pPr>
        <w:rPr>
          <w:b/>
          <w:bCs/>
          <w:sz w:val="44"/>
          <w:szCs w:val="44"/>
        </w:rPr>
      </w:pPr>
      <w:r w:rsidRPr="003860BB">
        <w:rPr>
          <w:b/>
          <w:bCs/>
          <w:sz w:val="44"/>
          <w:szCs w:val="44"/>
        </w:rPr>
        <w:t xml:space="preserve">b) </w:t>
      </w:r>
      <w:proofErr w:type="gramStart"/>
      <w:r>
        <w:rPr>
          <w:b/>
          <w:bCs/>
          <w:i/>
          <w:sz w:val="44"/>
          <w:szCs w:val="44"/>
        </w:rPr>
        <w:t>p</w:t>
      </w:r>
      <w:r w:rsidRPr="003860BB">
        <w:rPr>
          <w:b/>
          <w:bCs/>
          <w:i/>
          <w:sz w:val="44"/>
          <w:szCs w:val="44"/>
        </w:rPr>
        <w:t>utorius</w:t>
      </w:r>
      <w:r w:rsidRPr="003860BB">
        <w:rPr>
          <w:b/>
          <w:bCs/>
          <w:sz w:val="44"/>
          <w:szCs w:val="44"/>
        </w:rPr>
        <w:t xml:space="preserve"> :</w:t>
      </w:r>
      <w:proofErr w:type="gramEnd"/>
      <w:r w:rsidRPr="003860BB">
        <w:rPr>
          <w:b/>
          <w:bCs/>
          <w:sz w:val="44"/>
          <w:szCs w:val="44"/>
        </w:rPr>
        <w:t xml:space="preserve"> Smelly</w:t>
      </w:r>
    </w:p>
    <w:p w14:paraId="065150EA" w14:textId="77777777" w:rsidR="00087463" w:rsidRDefault="00087463" w:rsidP="00087463">
      <w:pPr>
        <w:rPr>
          <w:b/>
          <w:bCs/>
          <w:sz w:val="44"/>
          <w:szCs w:val="44"/>
        </w:rPr>
      </w:pPr>
      <w:r>
        <w:rPr>
          <w:noProof/>
        </w:rPr>
        <w:drawing>
          <wp:inline distT="0" distB="0" distL="0" distR="0" wp14:anchorId="2728D867" wp14:editId="6502BDF5">
            <wp:extent cx="4181475" cy="3381375"/>
            <wp:effectExtent l="0" t="0" r="9525" b="9525"/>
            <wp:docPr id="1" name="Picture 1" descr="spilgr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pilgrac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9C8F1" w14:textId="1D304678" w:rsidR="00087463" w:rsidRPr="003860BB" w:rsidRDefault="0077569D" w:rsidP="00087463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lastRenderedPageBreak/>
        <w:t>9</w:t>
      </w:r>
      <w:r w:rsidR="00087463">
        <w:rPr>
          <w:b/>
          <w:bCs/>
          <w:sz w:val="44"/>
          <w:szCs w:val="44"/>
        </w:rPr>
        <w:t xml:space="preserve">. </w:t>
      </w:r>
      <w:r w:rsidR="00087463" w:rsidRPr="003860BB">
        <w:rPr>
          <w:b/>
          <w:bCs/>
          <w:sz w:val="44"/>
          <w:szCs w:val="44"/>
        </w:rPr>
        <w:t>"Putrid"</w:t>
      </w:r>
      <w:r>
        <w:rPr>
          <w:b/>
          <w:bCs/>
          <w:sz w:val="44"/>
          <w:szCs w:val="44"/>
        </w:rPr>
        <w:t xml:space="preserve"> </w:t>
      </w:r>
      <w:r w:rsidR="00087463" w:rsidRPr="003860BB">
        <w:rPr>
          <w:b/>
          <w:bCs/>
          <w:sz w:val="44"/>
          <w:szCs w:val="44"/>
        </w:rPr>
        <w:t>means decomposed rotten and foul smelling.</w:t>
      </w:r>
    </w:p>
    <w:p w14:paraId="557B02CC" w14:textId="77777777" w:rsidR="00087463" w:rsidRDefault="00087463" w:rsidP="00087463">
      <w:pPr>
        <w:rPr>
          <w:b/>
          <w:bCs/>
          <w:sz w:val="44"/>
          <w:szCs w:val="44"/>
        </w:rPr>
      </w:pPr>
    </w:p>
    <w:p w14:paraId="6B271D1B" w14:textId="7BEA8A22" w:rsidR="00087463" w:rsidRPr="003860BB" w:rsidRDefault="00087463" w:rsidP="00087463">
      <w:pPr>
        <w:rPr>
          <w:b/>
          <w:bCs/>
          <w:sz w:val="44"/>
          <w:szCs w:val="44"/>
        </w:rPr>
      </w:pPr>
      <w:r w:rsidRPr="003860BB">
        <w:rPr>
          <w:b/>
          <w:bCs/>
          <w:sz w:val="44"/>
          <w:szCs w:val="44"/>
        </w:rPr>
        <w:t>10. Taxonomy is the science of naming organisms and assigning them to groups.</w:t>
      </w:r>
      <w:r w:rsidR="0077569D">
        <w:rPr>
          <w:b/>
          <w:bCs/>
          <w:sz w:val="44"/>
          <w:szCs w:val="44"/>
        </w:rPr>
        <w:t xml:space="preserve"> – Classifying LIFE</w:t>
      </w:r>
    </w:p>
    <w:p w14:paraId="56947C35" w14:textId="77777777" w:rsidR="00087463" w:rsidRDefault="00087463" w:rsidP="00087463">
      <w:pPr>
        <w:rPr>
          <w:b/>
          <w:bCs/>
          <w:sz w:val="44"/>
          <w:szCs w:val="44"/>
        </w:rPr>
      </w:pPr>
    </w:p>
    <w:p w14:paraId="196DF092" w14:textId="77777777" w:rsidR="00087463" w:rsidRPr="003860BB" w:rsidRDefault="00087463" w:rsidP="00087463">
      <w:pPr>
        <w:rPr>
          <w:b/>
          <w:bCs/>
          <w:sz w:val="44"/>
          <w:szCs w:val="44"/>
        </w:rPr>
      </w:pPr>
      <w:r w:rsidRPr="003860BB">
        <w:rPr>
          <w:b/>
          <w:bCs/>
          <w:sz w:val="44"/>
          <w:szCs w:val="44"/>
        </w:rPr>
        <w:t xml:space="preserve">11. A taxon is a group/category into which organisms can be classified.  The smallest (most specific) taxon is the </w:t>
      </w:r>
      <w:r w:rsidRPr="00D17105">
        <w:rPr>
          <w:b/>
          <w:bCs/>
          <w:color w:val="FF0000"/>
          <w:sz w:val="44"/>
          <w:szCs w:val="44"/>
        </w:rPr>
        <w:t>species.</w:t>
      </w:r>
    </w:p>
    <w:p w14:paraId="29B2D96C" w14:textId="77777777" w:rsidR="00087463" w:rsidRDefault="00087463" w:rsidP="00087463">
      <w:pPr>
        <w:rPr>
          <w:b/>
          <w:bCs/>
          <w:sz w:val="36"/>
        </w:rPr>
      </w:pPr>
    </w:p>
    <w:p w14:paraId="4D4BC98B" w14:textId="77777777" w:rsidR="00087463" w:rsidRPr="00884A9D" w:rsidRDefault="00087463" w:rsidP="00087463">
      <w:pPr>
        <w:rPr>
          <w:b/>
          <w:bCs/>
          <w:color w:val="009900"/>
          <w:sz w:val="44"/>
          <w:szCs w:val="44"/>
        </w:rPr>
      </w:pPr>
      <w:r w:rsidRPr="00884A9D">
        <w:rPr>
          <w:b/>
          <w:bCs/>
          <w:color w:val="009900"/>
          <w:sz w:val="44"/>
          <w:szCs w:val="44"/>
        </w:rPr>
        <w:t>12. The seven main taxa are as follows:</w:t>
      </w:r>
    </w:p>
    <w:p w14:paraId="6F7FB402" w14:textId="77777777" w:rsidR="00087463" w:rsidRPr="003860BB" w:rsidRDefault="00087463" w:rsidP="00087463">
      <w:pPr>
        <w:rPr>
          <w:b/>
          <w:bCs/>
          <w:color w:val="7030A0"/>
          <w:sz w:val="44"/>
          <w:szCs w:val="44"/>
        </w:rPr>
      </w:pPr>
      <w:r w:rsidRPr="003860BB">
        <w:rPr>
          <w:b/>
          <w:bCs/>
          <w:sz w:val="44"/>
          <w:szCs w:val="44"/>
        </w:rPr>
        <w:tab/>
      </w:r>
      <w:r w:rsidRPr="003860BB">
        <w:rPr>
          <w:b/>
          <w:bCs/>
          <w:color w:val="7030A0"/>
          <w:sz w:val="44"/>
          <w:szCs w:val="44"/>
        </w:rPr>
        <w:t xml:space="preserve">   MOST</w:t>
      </w:r>
      <w:r w:rsidRPr="003860BB">
        <w:rPr>
          <w:b/>
          <w:bCs/>
          <w:color w:val="7030A0"/>
          <w:sz w:val="44"/>
          <w:szCs w:val="44"/>
        </w:rPr>
        <w:tab/>
      </w:r>
      <w:r w:rsidRPr="003860BB">
        <w:rPr>
          <w:b/>
          <w:bCs/>
          <w:color w:val="7030A0"/>
          <w:sz w:val="44"/>
          <w:szCs w:val="44"/>
        </w:rPr>
        <w:tab/>
      </w:r>
      <w:r w:rsidRPr="003860BB">
        <w:rPr>
          <w:b/>
          <w:bCs/>
          <w:color w:val="7030A0"/>
          <w:sz w:val="44"/>
          <w:szCs w:val="44"/>
        </w:rPr>
        <w:tab/>
      </w:r>
    </w:p>
    <w:p w14:paraId="11299AC1" w14:textId="77777777" w:rsidR="00087463" w:rsidRPr="003860BB" w:rsidRDefault="00087463" w:rsidP="00087463">
      <w:pPr>
        <w:ind w:firstLine="720"/>
        <w:rPr>
          <w:b/>
          <w:bCs/>
          <w:color w:val="7030A0"/>
          <w:sz w:val="44"/>
          <w:szCs w:val="44"/>
        </w:rPr>
      </w:pPr>
      <w:r w:rsidRPr="003860BB">
        <w:rPr>
          <w:b/>
          <w:bCs/>
          <w:color w:val="7030A0"/>
          <w:sz w:val="44"/>
          <w:szCs w:val="44"/>
        </w:rPr>
        <w:t>GENERAL</w:t>
      </w:r>
      <w:r w:rsidRPr="003860BB">
        <w:rPr>
          <w:b/>
          <w:bCs/>
          <w:color w:val="7030A0"/>
          <w:sz w:val="44"/>
          <w:szCs w:val="44"/>
        </w:rPr>
        <w:tab/>
      </w:r>
      <w:r w:rsidRPr="003860BB">
        <w:rPr>
          <w:b/>
          <w:bCs/>
          <w:color w:val="7030A0"/>
          <w:sz w:val="44"/>
          <w:szCs w:val="44"/>
        </w:rPr>
        <w:tab/>
        <w:t>1) Kingdom</w:t>
      </w:r>
    </w:p>
    <w:p w14:paraId="0422927E" w14:textId="77777777" w:rsidR="00087463" w:rsidRPr="003860BB" w:rsidRDefault="00087463" w:rsidP="00087463">
      <w:pPr>
        <w:ind w:left="720" w:firstLine="720"/>
        <w:rPr>
          <w:b/>
          <w:bCs/>
          <w:color w:val="7030A0"/>
          <w:sz w:val="44"/>
          <w:szCs w:val="44"/>
        </w:rPr>
      </w:pPr>
      <w:r>
        <w:rPr>
          <w:b/>
          <w:bCs/>
          <w:noProof/>
          <w:color w:val="7030A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3E5857" wp14:editId="33CFD082">
                <wp:simplePos x="0" y="0"/>
                <wp:positionH relativeFrom="column">
                  <wp:posOffset>685800</wp:posOffset>
                </wp:positionH>
                <wp:positionV relativeFrom="paragraph">
                  <wp:posOffset>114300</wp:posOffset>
                </wp:positionV>
                <wp:extent cx="457200" cy="800100"/>
                <wp:effectExtent l="28575" t="19050" r="28575" b="19050"/>
                <wp:wrapNone/>
                <wp:docPr id="3" name="Up-Down Arrow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800100"/>
                        </a:xfrm>
                        <a:prstGeom prst="upDownArrow">
                          <a:avLst>
                            <a:gd name="adj1" fmla="val 50000"/>
                            <a:gd name="adj2" fmla="val 35000"/>
                          </a:avLst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536FAD"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Up-Down Arrow 3" o:spid="_x0000_s1026" type="#_x0000_t70" style="position:absolute;margin-left:54pt;margin-top:9pt;width:36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" fillcolor="black"/>
            </w:pict>
          </mc:Fallback>
        </mc:AlternateContent>
      </w:r>
      <w:r w:rsidRPr="003860BB">
        <w:rPr>
          <w:b/>
          <w:bCs/>
          <w:color w:val="7030A0"/>
          <w:sz w:val="44"/>
          <w:szCs w:val="44"/>
        </w:rPr>
        <w:tab/>
      </w:r>
      <w:r w:rsidRPr="003860BB">
        <w:rPr>
          <w:b/>
          <w:bCs/>
          <w:color w:val="7030A0"/>
          <w:sz w:val="44"/>
          <w:szCs w:val="44"/>
        </w:rPr>
        <w:tab/>
      </w:r>
      <w:r w:rsidRPr="003860BB">
        <w:rPr>
          <w:b/>
          <w:bCs/>
          <w:color w:val="7030A0"/>
          <w:sz w:val="44"/>
          <w:szCs w:val="44"/>
        </w:rPr>
        <w:tab/>
      </w:r>
      <w:r w:rsidRPr="003860BB">
        <w:rPr>
          <w:b/>
          <w:bCs/>
          <w:color w:val="7030A0"/>
          <w:sz w:val="44"/>
          <w:szCs w:val="44"/>
        </w:rPr>
        <w:tab/>
        <w:t>2) Phylum</w:t>
      </w:r>
    </w:p>
    <w:p w14:paraId="3D5A9DFA" w14:textId="77777777" w:rsidR="00087463" w:rsidRPr="003860BB" w:rsidRDefault="00087463" w:rsidP="00087463">
      <w:pPr>
        <w:rPr>
          <w:b/>
          <w:bCs/>
          <w:color w:val="7030A0"/>
          <w:sz w:val="44"/>
          <w:szCs w:val="44"/>
        </w:rPr>
      </w:pPr>
      <w:r w:rsidRPr="003860BB">
        <w:rPr>
          <w:b/>
          <w:bCs/>
          <w:color w:val="7030A0"/>
          <w:sz w:val="44"/>
          <w:szCs w:val="44"/>
        </w:rPr>
        <w:tab/>
      </w:r>
      <w:r w:rsidRPr="003860BB">
        <w:rPr>
          <w:b/>
          <w:bCs/>
          <w:color w:val="7030A0"/>
          <w:sz w:val="44"/>
          <w:szCs w:val="44"/>
        </w:rPr>
        <w:tab/>
      </w:r>
      <w:r w:rsidRPr="003860BB">
        <w:rPr>
          <w:b/>
          <w:bCs/>
          <w:color w:val="7030A0"/>
          <w:sz w:val="44"/>
          <w:szCs w:val="44"/>
        </w:rPr>
        <w:tab/>
      </w:r>
      <w:r w:rsidRPr="003860BB">
        <w:rPr>
          <w:b/>
          <w:bCs/>
          <w:color w:val="7030A0"/>
          <w:sz w:val="44"/>
          <w:szCs w:val="44"/>
        </w:rPr>
        <w:tab/>
      </w:r>
      <w:r w:rsidRPr="003860BB">
        <w:rPr>
          <w:b/>
          <w:bCs/>
          <w:color w:val="7030A0"/>
          <w:sz w:val="44"/>
          <w:szCs w:val="44"/>
        </w:rPr>
        <w:tab/>
      </w:r>
      <w:r w:rsidRPr="003860BB">
        <w:rPr>
          <w:b/>
          <w:bCs/>
          <w:color w:val="7030A0"/>
          <w:sz w:val="44"/>
          <w:szCs w:val="44"/>
        </w:rPr>
        <w:tab/>
        <w:t>3) Class</w:t>
      </w:r>
    </w:p>
    <w:p w14:paraId="586B4E1F" w14:textId="77777777" w:rsidR="00087463" w:rsidRPr="003860BB" w:rsidRDefault="00087463" w:rsidP="00087463">
      <w:pPr>
        <w:rPr>
          <w:b/>
          <w:bCs/>
          <w:color w:val="7030A0"/>
          <w:sz w:val="44"/>
          <w:szCs w:val="44"/>
        </w:rPr>
      </w:pPr>
      <w:r w:rsidRPr="003860BB">
        <w:rPr>
          <w:b/>
          <w:bCs/>
          <w:color w:val="7030A0"/>
          <w:sz w:val="44"/>
          <w:szCs w:val="44"/>
        </w:rPr>
        <w:tab/>
      </w:r>
      <w:r w:rsidRPr="003860BB">
        <w:rPr>
          <w:b/>
          <w:bCs/>
          <w:color w:val="7030A0"/>
          <w:sz w:val="44"/>
          <w:szCs w:val="44"/>
        </w:rPr>
        <w:tab/>
      </w:r>
      <w:r w:rsidRPr="003860BB">
        <w:rPr>
          <w:b/>
          <w:bCs/>
          <w:color w:val="7030A0"/>
          <w:sz w:val="44"/>
          <w:szCs w:val="44"/>
        </w:rPr>
        <w:tab/>
      </w:r>
      <w:r w:rsidRPr="003860BB">
        <w:rPr>
          <w:b/>
          <w:bCs/>
          <w:color w:val="7030A0"/>
          <w:sz w:val="44"/>
          <w:szCs w:val="44"/>
        </w:rPr>
        <w:tab/>
      </w:r>
      <w:r w:rsidRPr="003860BB">
        <w:rPr>
          <w:b/>
          <w:bCs/>
          <w:color w:val="7030A0"/>
          <w:sz w:val="44"/>
          <w:szCs w:val="44"/>
        </w:rPr>
        <w:tab/>
      </w:r>
      <w:r w:rsidRPr="003860BB">
        <w:rPr>
          <w:b/>
          <w:bCs/>
          <w:color w:val="7030A0"/>
          <w:sz w:val="44"/>
          <w:szCs w:val="44"/>
        </w:rPr>
        <w:tab/>
        <w:t>4) Order</w:t>
      </w:r>
    </w:p>
    <w:p w14:paraId="27A0CDFC" w14:textId="77777777" w:rsidR="00087463" w:rsidRPr="003860BB" w:rsidRDefault="00087463" w:rsidP="00087463">
      <w:pPr>
        <w:rPr>
          <w:b/>
          <w:bCs/>
          <w:color w:val="7030A0"/>
          <w:sz w:val="44"/>
          <w:szCs w:val="44"/>
        </w:rPr>
      </w:pPr>
      <w:r w:rsidRPr="003860BB">
        <w:rPr>
          <w:b/>
          <w:bCs/>
          <w:color w:val="7030A0"/>
          <w:sz w:val="44"/>
          <w:szCs w:val="44"/>
        </w:rPr>
        <w:tab/>
      </w:r>
      <w:r w:rsidRPr="003860BB">
        <w:rPr>
          <w:b/>
          <w:bCs/>
          <w:color w:val="7030A0"/>
          <w:sz w:val="44"/>
          <w:szCs w:val="44"/>
        </w:rPr>
        <w:tab/>
      </w:r>
      <w:r w:rsidRPr="003860BB">
        <w:rPr>
          <w:b/>
          <w:bCs/>
          <w:color w:val="7030A0"/>
          <w:sz w:val="44"/>
          <w:szCs w:val="44"/>
        </w:rPr>
        <w:tab/>
      </w:r>
      <w:r w:rsidRPr="003860BB">
        <w:rPr>
          <w:b/>
          <w:bCs/>
          <w:color w:val="7030A0"/>
          <w:sz w:val="44"/>
          <w:szCs w:val="44"/>
        </w:rPr>
        <w:tab/>
      </w:r>
      <w:r w:rsidRPr="003860BB">
        <w:rPr>
          <w:b/>
          <w:bCs/>
          <w:color w:val="7030A0"/>
          <w:sz w:val="44"/>
          <w:szCs w:val="44"/>
        </w:rPr>
        <w:tab/>
      </w:r>
      <w:r w:rsidRPr="003860BB">
        <w:rPr>
          <w:b/>
          <w:bCs/>
          <w:color w:val="7030A0"/>
          <w:sz w:val="44"/>
          <w:szCs w:val="44"/>
        </w:rPr>
        <w:tab/>
        <w:t>5) Family</w:t>
      </w:r>
    </w:p>
    <w:p w14:paraId="5F0B0467" w14:textId="77777777" w:rsidR="00087463" w:rsidRPr="003860BB" w:rsidRDefault="00087463" w:rsidP="00087463">
      <w:pPr>
        <w:rPr>
          <w:b/>
          <w:bCs/>
          <w:color w:val="7030A0"/>
          <w:sz w:val="44"/>
          <w:szCs w:val="44"/>
        </w:rPr>
      </w:pPr>
      <w:r w:rsidRPr="003860BB">
        <w:rPr>
          <w:b/>
          <w:bCs/>
          <w:color w:val="7030A0"/>
          <w:sz w:val="44"/>
          <w:szCs w:val="44"/>
        </w:rPr>
        <w:tab/>
        <w:t xml:space="preserve">   MOST</w:t>
      </w:r>
      <w:r w:rsidRPr="003860BB">
        <w:rPr>
          <w:b/>
          <w:bCs/>
          <w:color w:val="7030A0"/>
          <w:sz w:val="44"/>
          <w:szCs w:val="44"/>
        </w:rPr>
        <w:tab/>
      </w:r>
      <w:r w:rsidRPr="003860BB">
        <w:rPr>
          <w:b/>
          <w:bCs/>
          <w:color w:val="7030A0"/>
          <w:sz w:val="44"/>
          <w:szCs w:val="44"/>
        </w:rPr>
        <w:tab/>
      </w:r>
      <w:r w:rsidRPr="003860BB">
        <w:rPr>
          <w:b/>
          <w:bCs/>
          <w:color w:val="7030A0"/>
          <w:sz w:val="44"/>
          <w:szCs w:val="44"/>
        </w:rPr>
        <w:tab/>
        <w:t>6) Genus</w:t>
      </w:r>
    </w:p>
    <w:p w14:paraId="44B4C4AD" w14:textId="77777777" w:rsidR="00087463" w:rsidRPr="003860BB" w:rsidRDefault="00087463" w:rsidP="00087463">
      <w:pPr>
        <w:rPr>
          <w:b/>
          <w:bCs/>
          <w:color w:val="7030A0"/>
          <w:sz w:val="44"/>
          <w:szCs w:val="44"/>
        </w:rPr>
      </w:pPr>
      <w:r w:rsidRPr="003860BB">
        <w:rPr>
          <w:b/>
          <w:bCs/>
          <w:color w:val="7030A0"/>
          <w:sz w:val="44"/>
          <w:szCs w:val="44"/>
        </w:rPr>
        <w:tab/>
        <w:t>SPECIFIC</w:t>
      </w:r>
      <w:r w:rsidRPr="003860BB">
        <w:rPr>
          <w:b/>
          <w:bCs/>
          <w:color w:val="7030A0"/>
          <w:sz w:val="44"/>
          <w:szCs w:val="44"/>
        </w:rPr>
        <w:tab/>
      </w:r>
      <w:r w:rsidRPr="003860BB">
        <w:rPr>
          <w:b/>
          <w:bCs/>
          <w:color w:val="7030A0"/>
          <w:sz w:val="44"/>
          <w:szCs w:val="44"/>
        </w:rPr>
        <w:tab/>
      </w:r>
      <w:r w:rsidRPr="003860BB">
        <w:rPr>
          <w:b/>
          <w:bCs/>
          <w:color w:val="7030A0"/>
          <w:sz w:val="44"/>
          <w:szCs w:val="44"/>
        </w:rPr>
        <w:tab/>
        <w:t xml:space="preserve">7) Species </w:t>
      </w:r>
    </w:p>
    <w:p w14:paraId="65E9F1D8" w14:textId="77777777" w:rsidR="00087463" w:rsidRDefault="00087463" w:rsidP="00087463">
      <w:pPr>
        <w:rPr>
          <w:b/>
          <w:bCs/>
          <w:sz w:val="36"/>
        </w:rPr>
      </w:pPr>
    </w:p>
    <w:p w14:paraId="5AEFD2DE" w14:textId="77777777" w:rsidR="00087463" w:rsidRPr="003860BB" w:rsidRDefault="00087463" w:rsidP="00087463">
      <w:pPr>
        <w:rPr>
          <w:b/>
          <w:bCs/>
          <w:sz w:val="44"/>
          <w:szCs w:val="44"/>
        </w:rPr>
      </w:pPr>
      <w:r w:rsidRPr="003860BB">
        <w:rPr>
          <w:b/>
          <w:bCs/>
          <w:sz w:val="44"/>
          <w:szCs w:val="44"/>
        </w:rPr>
        <w:t>13. Mnemonic for the 7 Taxa of classification:</w:t>
      </w:r>
    </w:p>
    <w:p w14:paraId="3D7981F7" w14:textId="77777777" w:rsidR="00087463" w:rsidRPr="003860BB" w:rsidRDefault="00087463" w:rsidP="00087463">
      <w:pPr>
        <w:rPr>
          <w:b/>
          <w:bCs/>
          <w:sz w:val="44"/>
          <w:szCs w:val="44"/>
        </w:rPr>
      </w:pPr>
    </w:p>
    <w:p w14:paraId="797BA91C" w14:textId="77777777" w:rsidR="00087463" w:rsidRDefault="00087463" w:rsidP="00087463">
      <w:pPr>
        <w:rPr>
          <w:b/>
          <w:bCs/>
          <w:color w:val="FF0000"/>
          <w:sz w:val="44"/>
          <w:szCs w:val="44"/>
        </w:rPr>
      </w:pPr>
      <w:r w:rsidRPr="00F82795">
        <w:rPr>
          <w:b/>
          <w:bCs/>
          <w:color w:val="FF0000"/>
          <w:sz w:val="44"/>
          <w:szCs w:val="44"/>
          <w:u w:val="single"/>
        </w:rPr>
        <w:t>K</w:t>
      </w:r>
      <w:r w:rsidRPr="00F82795">
        <w:rPr>
          <w:b/>
          <w:bCs/>
          <w:color w:val="FF0000"/>
          <w:sz w:val="44"/>
          <w:szCs w:val="44"/>
        </w:rPr>
        <w:t xml:space="preserve">ing </w:t>
      </w:r>
      <w:r w:rsidRPr="00F82795">
        <w:rPr>
          <w:b/>
          <w:bCs/>
          <w:color w:val="FF0000"/>
          <w:sz w:val="44"/>
          <w:szCs w:val="44"/>
          <w:u w:val="single"/>
        </w:rPr>
        <w:t>P</w:t>
      </w:r>
      <w:r w:rsidRPr="00F82795">
        <w:rPr>
          <w:b/>
          <w:bCs/>
          <w:color w:val="FF0000"/>
          <w:sz w:val="44"/>
          <w:szCs w:val="44"/>
        </w:rPr>
        <w:t xml:space="preserve">hillip </w:t>
      </w:r>
      <w:r w:rsidRPr="00F82795">
        <w:rPr>
          <w:b/>
          <w:bCs/>
          <w:color w:val="FF0000"/>
          <w:sz w:val="44"/>
          <w:szCs w:val="44"/>
          <w:u w:val="single"/>
        </w:rPr>
        <w:t>C</w:t>
      </w:r>
      <w:r w:rsidRPr="00F82795">
        <w:rPr>
          <w:b/>
          <w:bCs/>
          <w:color w:val="FF0000"/>
          <w:sz w:val="44"/>
          <w:szCs w:val="44"/>
        </w:rPr>
        <w:t xml:space="preserve">ame </w:t>
      </w:r>
      <w:r w:rsidRPr="00F82795">
        <w:rPr>
          <w:b/>
          <w:bCs/>
          <w:color w:val="FF0000"/>
          <w:sz w:val="44"/>
          <w:szCs w:val="44"/>
          <w:u w:val="single"/>
        </w:rPr>
        <w:t>O</w:t>
      </w:r>
      <w:r w:rsidRPr="00F82795">
        <w:rPr>
          <w:b/>
          <w:bCs/>
          <w:color w:val="FF0000"/>
          <w:sz w:val="44"/>
          <w:szCs w:val="44"/>
        </w:rPr>
        <w:t xml:space="preserve">ver </w:t>
      </w:r>
      <w:r w:rsidRPr="00F82795">
        <w:rPr>
          <w:b/>
          <w:bCs/>
          <w:color w:val="FF0000"/>
          <w:sz w:val="44"/>
          <w:szCs w:val="44"/>
          <w:u w:val="single"/>
        </w:rPr>
        <w:t>F</w:t>
      </w:r>
      <w:r w:rsidRPr="00F82795">
        <w:rPr>
          <w:b/>
          <w:bCs/>
          <w:color w:val="FF0000"/>
          <w:sz w:val="44"/>
          <w:szCs w:val="44"/>
        </w:rPr>
        <w:t xml:space="preserve">or </w:t>
      </w:r>
      <w:r w:rsidRPr="00F82795">
        <w:rPr>
          <w:b/>
          <w:bCs/>
          <w:color w:val="FF0000"/>
          <w:sz w:val="44"/>
          <w:szCs w:val="44"/>
          <w:u w:val="single"/>
        </w:rPr>
        <w:t>G</w:t>
      </w:r>
      <w:r w:rsidRPr="00F82795">
        <w:rPr>
          <w:b/>
          <w:bCs/>
          <w:color w:val="FF0000"/>
          <w:sz w:val="44"/>
          <w:szCs w:val="44"/>
        </w:rPr>
        <w:t xml:space="preserve">reen </w:t>
      </w:r>
      <w:r w:rsidRPr="00F82795">
        <w:rPr>
          <w:b/>
          <w:bCs/>
          <w:color w:val="FF0000"/>
          <w:sz w:val="44"/>
          <w:szCs w:val="44"/>
          <w:u w:val="single"/>
        </w:rPr>
        <w:t>S</w:t>
      </w:r>
      <w:r w:rsidRPr="00F82795">
        <w:rPr>
          <w:b/>
          <w:bCs/>
          <w:color w:val="FF0000"/>
          <w:sz w:val="44"/>
          <w:szCs w:val="44"/>
        </w:rPr>
        <w:t>tockings</w:t>
      </w:r>
    </w:p>
    <w:p w14:paraId="181382D9" w14:textId="7661A50A" w:rsidR="00087463" w:rsidRPr="00B24AF3" w:rsidRDefault="00087463" w:rsidP="00087463">
      <w:pPr>
        <w:rPr>
          <w:b/>
          <w:bCs/>
          <w:color w:val="FF0000"/>
          <w:sz w:val="40"/>
          <w:szCs w:val="40"/>
        </w:rPr>
      </w:pPr>
      <w:r w:rsidRPr="00B24AF3">
        <w:rPr>
          <w:b/>
          <w:bCs/>
          <w:color w:val="FF0000"/>
          <w:sz w:val="40"/>
          <w:szCs w:val="40"/>
        </w:rPr>
        <w:t xml:space="preserve">Kings Play Calgary </w:t>
      </w:r>
      <w:proofErr w:type="gramStart"/>
      <w:r w:rsidRPr="00B24AF3">
        <w:rPr>
          <w:b/>
          <w:bCs/>
          <w:color w:val="FF0000"/>
          <w:sz w:val="40"/>
          <w:szCs w:val="40"/>
        </w:rPr>
        <w:t>On</w:t>
      </w:r>
      <w:proofErr w:type="gramEnd"/>
      <w:r w:rsidRPr="00B24AF3">
        <w:rPr>
          <w:b/>
          <w:bCs/>
          <w:color w:val="FF0000"/>
          <w:sz w:val="40"/>
          <w:szCs w:val="40"/>
        </w:rPr>
        <w:t xml:space="preserve"> Friday</w:t>
      </w:r>
      <w:r w:rsidR="000007F5">
        <w:rPr>
          <w:b/>
          <w:bCs/>
          <w:color w:val="FF0000"/>
          <w:sz w:val="40"/>
          <w:szCs w:val="40"/>
        </w:rPr>
        <w:t>,</w:t>
      </w:r>
      <w:r w:rsidRPr="00B24AF3">
        <w:rPr>
          <w:b/>
          <w:bCs/>
          <w:color w:val="FF0000"/>
          <w:sz w:val="40"/>
          <w:szCs w:val="40"/>
        </w:rPr>
        <w:t xml:space="preserve"> Gretzky Scores</w:t>
      </w:r>
    </w:p>
    <w:p w14:paraId="3F8F730F" w14:textId="77777777" w:rsidR="00087463" w:rsidRPr="003860BB" w:rsidRDefault="00087463" w:rsidP="00087463">
      <w:pPr>
        <w:rPr>
          <w:b/>
          <w:bCs/>
          <w:sz w:val="44"/>
          <w:szCs w:val="44"/>
        </w:rPr>
      </w:pPr>
    </w:p>
    <w:p w14:paraId="7D3DD113" w14:textId="77777777" w:rsidR="00087463" w:rsidRPr="003860BB" w:rsidRDefault="00087463" w:rsidP="00087463">
      <w:pPr>
        <w:rPr>
          <w:b/>
          <w:bCs/>
          <w:sz w:val="44"/>
          <w:szCs w:val="44"/>
        </w:rPr>
      </w:pPr>
      <w:r w:rsidRPr="003860BB">
        <w:rPr>
          <w:b/>
          <w:bCs/>
          <w:sz w:val="44"/>
          <w:szCs w:val="44"/>
        </w:rPr>
        <w:t>14.  In figure 15-5</w:t>
      </w:r>
    </w:p>
    <w:p w14:paraId="478AC2CF" w14:textId="188C0E7C" w:rsidR="00087463" w:rsidRPr="003860BB" w:rsidRDefault="00087463" w:rsidP="00087463">
      <w:pPr>
        <w:rPr>
          <w:b/>
          <w:bCs/>
          <w:sz w:val="44"/>
          <w:szCs w:val="44"/>
        </w:rPr>
      </w:pPr>
      <w:r w:rsidRPr="003860BB">
        <w:rPr>
          <w:b/>
          <w:bCs/>
          <w:sz w:val="44"/>
          <w:szCs w:val="44"/>
        </w:rPr>
        <w:lastRenderedPageBreak/>
        <w:t>a)</w:t>
      </w:r>
      <w:r w:rsidRPr="000007F5">
        <w:rPr>
          <w:b/>
          <w:bCs/>
          <w:color w:val="7030A0"/>
          <w:sz w:val="44"/>
          <w:szCs w:val="44"/>
        </w:rPr>
        <w:t xml:space="preserve"> </w:t>
      </w:r>
      <w:r w:rsidR="000007F5" w:rsidRPr="000007F5">
        <w:rPr>
          <w:b/>
          <w:bCs/>
          <w:color w:val="7030A0"/>
          <w:sz w:val="44"/>
          <w:szCs w:val="44"/>
        </w:rPr>
        <w:t>KINGDOM</w:t>
      </w:r>
      <w:r w:rsidR="000007F5">
        <w:rPr>
          <w:b/>
          <w:bCs/>
          <w:sz w:val="44"/>
          <w:szCs w:val="44"/>
        </w:rPr>
        <w:t xml:space="preserve"> </w:t>
      </w:r>
      <w:proofErr w:type="gramStart"/>
      <w:r w:rsidRPr="003860BB">
        <w:rPr>
          <w:b/>
          <w:bCs/>
          <w:color w:val="7030A0"/>
          <w:sz w:val="44"/>
          <w:szCs w:val="44"/>
        </w:rPr>
        <w:t>Animalia</w:t>
      </w:r>
      <w:r w:rsidRPr="003860BB">
        <w:rPr>
          <w:b/>
          <w:bCs/>
          <w:sz w:val="44"/>
          <w:szCs w:val="44"/>
        </w:rPr>
        <w:t xml:space="preserve"> :</w:t>
      </w:r>
      <w:proofErr w:type="gramEnd"/>
      <w:r w:rsidRPr="003860BB">
        <w:rPr>
          <w:b/>
          <w:bCs/>
          <w:sz w:val="44"/>
          <w:szCs w:val="44"/>
        </w:rPr>
        <w:t xml:space="preserve"> Fox, Black Bear, Starfish, Squirrel, Polar Bear, Rattle Snake an Alaskan Brown Bear</w:t>
      </w:r>
    </w:p>
    <w:p w14:paraId="3160513F" w14:textId="77777777" w:rsidR="00087463" w:rsidRPr="003860BB" w:rsidRDefault="00087463" w:rsidP="00087463">
      <w:pPr>
        <w:rPr>
          <w:b/>
          <w:bCs/>
          <w:sz w:val="44"/>
          <w:szCs w:val="44"/>
        </w:rPr>
      </w:pPr>
    </w:p>
    <w:p w14:paraId="5719B3C1" w14:textId="48625CF0" w:rsidR="00087463" w:rsidRPr="003860BB" w:rsidRDefault="00087463" w:rsidP="00087463">
      <w:pPr>
        <w:rPr>
          <w:b/>
          <w:bCs/>
          <w:sz w:val="44"/>
          <w:szCs w:val="44"/>
        </w:rPr>
      </w:pPr>
      <w:r w:rsidRPr="003860BB">
        <w:rPr>
          <w:b/>
          <w:bCs/>
          <w:sz w:val="44"/>
          <w:szCs w:val="44"/>
        </w:rPr>
        <w:t xml:space="preserve">b) In </w:t>
      </w:r>
      <w:r w:rsidR="000007F5">
        <w:rPr>
          <w:b/>
          <w:bCs/>
          <w:color w:val="0070C0"/>
          <w:sz w:val="44"/>
          <w:szCs w:val="44"/>
        </w:rPr>
        <w:t>PHYLUM</w:t>
      </w:r>
      <w:r w:rsidRPr="003860BB">
        <w:rPr>
          <w:b/>
          <w:bCs/>
          <w:color w:val="0070C0"/>
          <w:sz w:val="44"/>
          <w:szCs w:val="44"/>
        </w:rPr>
        <w:t xml:space="preserve"> Chordata</w:t>
      </w:r>
      <w:r w:rsidRPr="003860BB">
        <w:rPr>
          <w:b/>
          <w:bCs/>
          <w:sz w:val="44"/>
          <w:szCs w:val="44"/>
        </w:rPr>
        <w:t>, the starfish has been deleted because it does not contain a backbone with spinal cord.</w:t>
      </w:r>
    </w:p>
    <w:p w14:paraId="1011D31A" w14:textId="77777777" w:rsidR="00087463" w:rsidRPr="003860BB" w:rsidRDefault="00087463" w:rsidP="00087463">
      <w:pPr>
        <w:rPr>
          <w:b/>
          <w:bCs/>
          <w:sz w:val="44"/>
          <w:szCs w:val="44"/>
        </w:rPr>
      </w:pPr>
    </w:p>
    <w:p w14:paraId="16DC33B6" w14:textId="74C1743C" w:rsidR="00087463" w:rsidRPr="003860BB" w:rsidRDefault="00087463" w:rsidP="00087463">
      <w:pPr>
        <w:rPr>
          <w:b/>
          <w:bCs/>
          <w:sz w:val="44"/>
          <w:szCs w:val="44"/>
        </w:rPr>
      </w:pPr>
      <w:r w:rsidRPr="003860BB">
        <w:rPr>
          <w:b/>
          <w:bCs/>
          <w:sz w:val="44"/>
          <w:szCs w:val="44"/>
        </w:rPr>
        <w:t xml:space="preserve">c) In </w:t>
      </w:r>
      <w:r w:rsidRPr="003860BB">
        <w:rPr>
          <w:b/>
          <w:bCs/>
          <w:color w:val="FF0000"/>
          <w:sz w:val="44"/>
          <w:szCs w:val="44"/>
        </w:rPr>
        <w:t>C</w:t>
      </w:r>
      <w:r w:rsidR="000007F5">
        <w:rPr>
          <w:b/>
          <w:bCs/>
          <w:color w:val="FF0000"/>
          <w:sz w:val="44"/>
          <w:szCs w:val="44"/>
        </w:rPr>
        <w:t>LASS</w:t>
      </w:r>
      <w:r w:rsidRPr="003860BB">
        <w:rPr>
          <w:b/>
          <w:bCs/>
          <w:color w:val="FF0000"/>
          <w:sz w:val="44"/>
          <w:szCs w:val="44"/>
        </w:rPr>
        <w:t xml:space="preserve"> Mammalia</w:t>
      </w:r>
      <w:r w:rsidRPr="003860BB">
        <w:rPr>
          <w:b/>
          <w:bCs/>
          <w:sz w:val="44"/>
          <w:szCs w:val="44"/>
        </w:rPr>
        <w:t>, the rattlesnake has been deleted because it is cold-blooded, lays eggs, and lacks hair or fur.</w:t>
      </w:r>
    </w:p>
    <w:p w14:paraId="18B8877D" w14:textId="77777777" w:rsidR="00087463" w:rsidRDefault="00087463" w:rsidP="00087463">
      <w:pPr>
        <w:rPr>
          <w:b/>
          <w:bCs/>
          <w:sz w:val="44"/>
          <w:szCs w:val="44"/>
        </w:rPr>
      </w:pPr>
    </w:p>
    <w:p w14:paraId="7A328CFD" w14:textId="3D63FCB7" w:rsidR="00087463" w:rsidRPr="003860BB" w:rsidRDefault="00087463" w:rsidP="00087463">
      <w:pPr>
        <w:rPr>
          <w:b/>
          <w:bCs/>
          <w:sz w:val="44"/>
          <w:szCs w:val="44"/>
        </w:rPr>
      </w:pPr>
      <w:r w:rsidRPr="003860BB">
        <w:rPr>
          <w:b/>
          <w:bCs/>
          <w:sz w:val="44"/>
          <w:szCs w:val="44"/>
        </w:rPr>
        <w:t xml:space="preserve">d) A carnivore is an animal that only eats meat. In the </w:t>
      </w:r>
      <w:r>
        <w:rPr>
          <w:b/>
          <w:bCs/>
          <w:color w:val="0000FF"/>
          <w:sz w:val="44"/>
          <w:szCs w:val="44"/>
        </w:rPr>
        <w:t>O</w:t>
      </w:r>
      <w:r w:rsidR="000007F5">
        <w:rPr>
          <w:b/>
          <w:bCs/>
          <w:color w:val="0000FF"/>
          <w:sz w:val="44"/>
          <w:szCs w:val="44"/>
        </w:rPr>
        <w:t xml:space="preserve">RDER </w:t>
      </w:r>
      <w:r w:rsidRPr="003860BB">
        <w:rPr>
          <w:b/>
          <w:bCs/>
          <w:color w:val="0000FF"/>
          <w:sz w:val="44"/>
          <w:szCs w:val="44"/>
        </w:rPr>
        <w:t>Carnivora</w:t>
      </w:r>
      <w:r w:rsidRPr="003860BB">
        <w:rPr>
          <w:b/>
          <w:bCs/>
          <w:sz w:val="44"/>
          <w:szCs w:val="44"/>
        </w:rPr>
        <w:t>, the squirrel has been deleted as it is not a carnivore.</w:t>
      </w:r>
    </w:p>
    <w:p w14:paraId="0057CA2A" w14:textId="77777777" w:rsidR="00087463" w:rsidRPr="003860BB" w:rsidRDefault="00087463" w:rsidP="00087463">
      <w:pPr>
        <w:rPr>
          <w:b/>
          <w:bCs/>
          <w:sz w:val="44"/>
          <w:szCs w:val="44"/>
        </w:rPr>
      </w:pPr>
    </w:p>
    <w:p w14:paraId="42F3514C" w14:textId="2B5A9E16" w:rsidR="00087463" w:rsidRPr="003860BB" w:rsidRDefault="00087463" w:rsidP="00087463">
      <w:pPr>
        <w:rPr>
          <w:b/>
          <w:bCs/>
          <w:sz w:val="44"/>
          <w:szCs w:val="44"/>
        </w:rPr>
      </w:pPr>
      <w:r w:rsidRPr="003860BB">
        <w:rPr>
          <w:b/>
          <w:bCs/>
          <w:sz w:val="44"/>
          <w:szCs w:val="44"/>
        </w:rPr>
        <w:t xml:space="preserve">e) The black bear, the polar bear and the Alaskan brown bear all belong to the </w:t>
      </w:r>
      <w:r w:rsidR="000007F5">
        <w:rPr>
          <w:b/>
          <w:bCs/>
          <w:color w:val="C00000"/>
          <w:sz w:val="44"/>
          <w:szCs w:val="44"/>
        </w:rPr>
        <w:t>FAMILY</w:t>
      </w:r>
      <w:r w:rsidRPr="003860BB">
        <w:rPr>
          <w:b/>
          <w:bCs/>
          <w:color w:val="C00000"/>
          <w:sz w:val="44"/>
          <w:szCs w:val="44"/>
        </w:rPr>
        <w:t xml:space="preserve"> Ursidae (bear</w:t>
      </w:r>
      <w:r w:rsidRPr="003860BB">
        <w:rPr>
          <w:b/>
          <w:bCs/>
          <w:sz w:val="44"/>
          <w:szCs w:val="44"/>
        </w:rPr>
        <w:t>).</w:t>
      </w:r>
    </w:p>
    <w:p w14:paraId="0B82B89D" w14:textId="77777777" w:rsidR="00087463" w:rsidRPr="003860BB" w:rsidRDefault="00087463" w:rsidP="00087463">
      <w:pPr>
        <w:rPr>
          <w:b/>
          <w:bCs/>
          <w:sz w:val="44"/>
          <w:szCs w:val="44"/>
        </w:rPr>
      </w:pPr>
    </w:p>
    <w:p w14:paraId="30F12565" w14:textId="5D2E256C" w:rsidR="00087463" w:rsidRPr="003860BB" w:rsidRDefault="00087463" w:rsidP="00087463">
      <w:pPr>
        <w:pStyle w:val="BodyText2"/>
        <w:rPr>
          <w:sz w:val="44"/>
          <w:szCs w:val="44"/>
        </w:rPr>
      </w:pPr>
      <w:r w:rsidRPr="003860BB">
        <w:rPr>
          <w:sz w:val="44"/>
          <w:szCs w:val="44"/>
        </w:rPr>
        <w:t xml:space="preserve">f) The Latin name for each constellation </w:t>
      </w:r>
      <w:proofErr w:type="gramStart"/>
      <w:r w:rsidRPr="003860BB">
        <w:rPr>
          <w:sz w:val="44"/>
          <w:szCs w:val="44"/>
        </w:rPr>
        <w:t>is,</w:t>
      </w:r>
      <w:proofErr w:type="gramEnd"/>
      <w:r w:rsidRPr="003860BB">
        <w:rPr>
          <w:sz w:val="44"/>
          <w:szCs w:val="44"/>
        </w:rPr>
        <w:t xml:space="preserve"> </w:t>
      </w:r>
      <w:r w:rsidRPr="000007F5">
        <w:rPr>
          <w:color w:val="008000"/>
          <w:sz w:val="44"/>
          <w:szCs w:val="44"/>
        </w:rPr>
        <w:t>Ursa Major and Ursa Minor.</w:t>
      </w:r>
      <w:r w:rsidR="000007F5" w:rsidRPr="000007F5">
        <w:rPr>
          <w:color w:val="008000"/>
          <w:sz w:val="44"/>
          <w:szCs w:val="44"/>
        </w:rPr>
        <w:t xml:space="preserve"> </w:t>
      </w:r>
      <w:r w:rsidR="000007F5">
        <w:rPr>
          <w:sz w:val="44"/>
          <w:szCs w:val="44"/>
        </w:rPr>
        <w:t>Those constellations look a bit like bears, one larger than the other.</w:t>
      </w:r>
    </w:p>
    <w:p w14:paraId="2E345CAC" w14:textId="77777777" w:rsidR="00087463" w:rsidRPr="003860BB" w:rsidRDefault="00087463" w:rsidP="00087463">
      <w:pPr>
        <w:rPr>
          <w:b/>
          <w:bCs/>
          <w:sz w:val="44"/>
          <w:szCs w:val="44"/>
        </w:rPr>
      </w:pPr>
    </w:p>
    <w:p w14:paraId="29D4092E" w14:textId="77777777" w:rsidR="00087463" w:rsidRPr="003860BB" w:rsidRDefault="00087463" w:rsidP="00087463">
      <w:pPr>
        <w:rPr>
          <w:b/>
          <w:bCs/>
          <w:sz w:val="44"/>
          <w:szCs w:val="44"/>
        </w:rPr>
      </w:pPr>
      <w:r w:rsidRPr="003860BB">
        <w:rPr>
          <w:b/>
          <w:bCs/>
          <w:sz w:val="44"/>
          <w:szCs w:val="44"/>
        </w:rPr>
        <w:lastRenderedPageBreak/>
        <w:t xml:space="preserve">g) The scientific name for the Alaskan brown bear is </w:t>
      </w:r>
      <w:r w:rsidRPr="000007F5">
        <w:rPr>
          <w:b/>
          <w:bCs/>
          <w:color w:val="FF0000"/>
          <w:sz w:val="44"/>
          <w:szCs w:val="44"/>
        </w:rPr>
        <w:t>"</w:t>
      </w:r>
      <w:r w:rsidRPr="000007F5">
        <w:rPr>
          <w:b/>
          <w:bCs/>
          <w:i/>
          <w:iCs/>
          <w:color w:val="FF0000"/>
          <w:sz w:val="44"/>
          <w:szCs w:val="44"/>
        </w:rPr>
        <w:t>Ursus arctos</w:t>
      </w:r>
      <w:r w:rsidRPr="000007F5">
        <w:rPr>
          <w:b/>
          <w:bCs/>
          <w:color w:val="FF0000"/>
          <w:sz w:val="44"/>
          <w:szCs w:val="44"/>
        </w:rPr>
        <w:t xml:space="preserve">".  </w:t>
      </w:r>
      <w:r w:rsidRPr="003860BB">
        <w:rPr>
          <w:b/>
          <w:bCs/>
          <w:sz w:val="44"/>
          <w:szCs w:val="44"/>
        </w:rPr>
        <w:t>* Other scientific names:</w:t>
      </w:r>
    </w:p>
    <w:p w14:paraId="4670E341" w14:textId="77777777" w:rsidR="00087463" w:rsidRPr="003860BB" w:rsidRDefault="00087463" w:rsidP="00087463">
      <w:pPr>
        <w:rPr>
          <w:b/>
          <w:bCs/>
          <w:sz w:val="44"/>
          <w:szCs w:val="44"/>
        </w:rPr>
      </w:pPr>
      <w:r w:rsidRPr="003860BB">
        <w:rPr>
          <w:b/>
          <w:bCs/>
          <w:sz w:val="44"/>
          <w:szCs w:val="44"/>
        </w:rPr>
        <w:tab/>
        <w:t xml:space="preserve">Polar bear = </w:t>
      </w:r>
      <w:r w:rsidRPr="003860BB">
        <w:rPr>
          <w:b/>
          <w:bCs/>
          <w:i/>
          <w:iCs/>
          <w:sz w:val="44"/>
          <w:szCs w:val="44"/>
        </w:rPr>
        <w:t>Ursus maritimus</w:t>
      </w:r>
    </w:p>
    <w:p w14:paraId="73CB21A2" w14:textId="77777777" w:rsidR="00087463" w:rsidRPr="003860BB" w:rsidRDefault="00087463" w:rsidP="00087463">
      <w:pPr>
        <w:rPr>
          <w:b/>
          <w:bCs/>
          <w:sz w:val="44"/>
          <w:szCs w:val="44"/>
        </w:rPr>
      </w:pPr>
      <w:r w:rsidRPr="003860BB">
        <w:rPr>
          <w:b/>
          <w:bCs/>
          <w:sz w:val="44"/>
          <w:szCs w:val="44"/>
        </w:rPr>
        <w:tab/>
        <w:t xml:space="preserve">Black bear = </w:t>
      </w:r>
      <w:r w:rsidRPr="003860BB">
        <w:rPr>
          <w:b/>
          <w:bCs/>
          <w:i/>
          <w:iCs/>
          <w:sz w:val="44"/>
          <w:szCs w:val="44"/>
        </w:rPr>
        <w:t>Ursus americanus</w:t>
      </w:r>
    </w:p>
    <w:p w14:paraId="52D628B4" w14:textId="77777777" w:rsidR="00087463" w:rsidRPr="003860BB" w:rsidRDefault="00087463" w:rsidP="00087463">
      <w:pPr>
        <w:rPr>
          <w:b/>
          <w:bCs/>
          <w:sz w:val="44"/>
          <w:szCs w:val="44"/>
        </w:rPr>
      </w:pPr>
      <w:r w:rsidRPr="003860BB">
        <w:rPr>
          <w:b/>
          <w:bCs/>
          <w:sz w:val="44"/>
          <w:szCs w:val="44"/>
        </w:rPr>
        <w:tab/>
        <w:t xml:space="preserve">Grizzly bear = </w:t>
      </w:r>
      <w:r w:rsidRPr="003860BB">
        <w:rPr>
          <w:b/>
          <w:bCs/>
          <w:i/>
          <w:iCs/>
          <w:sz w:val="44"/>
          <w:szCs w:val="44"/>
        </w:rPr>
        <w:t xml:space="preserve">Ursus </w:t>
      </w:r>
      <w:proofErr w:type="spellStart"/>
      <w:r w:rsidRPr="003860BB">
        <w:rPr>
          <w:b/>
          <w:bCs/>
          <w:i/>
          <w:iCs/>
          <w:sz w:val="44"/>
          <w:szCs w:val="44"/>
        </w:rPr>
        <w:t>horribilus</w:t>
      </w:r>
      <w:proofErr w:type="spellEnd"/>
    </w:p>
    <w:p w14:paraId="7CE46E1C" w14:textId="77777777" w:rsidR="00087463" w:rsidRDefault="00087463" w:rsidP="00087463">
      <w:pPr>
        <w:rPr>
          <w:b/>
          <w:bCs/>
          <w:sz w:val="36"/>
        </w:rPr>
      </w:pPr>
    </w:p>
    <w:p w14:paraId="62611783" w14:textId="77777777" w:rsidR="00087463" w:rsidRPr="003860BB" w:rsidRDefault="00087463" w:rsidP="00087463">
      <w:pPr>
        <w:rPr>
          <w:b/>
          <w:bCs/>
          <w:sz w:val="44"/>
          <w:szCs w:val="44"/>
        </w:rPr>
      </w:pPr>
      <w:r w:rsidRPr="003860BB">
        <w:rPr>
          <w:b/>
          <w:bCs/>
          <w:sz w:val="44"/>
          <w:szCs w:val="44"/>
        </w:rPr>
        <w:t xml:space="preserve">15. All wild and domestic cats belong to the family: </w:t>
      </w:r>
      <w:r w:rsidRPr="000007F5">
        <w:rPr>
          <w:b/>
          <w:bCs/>
          <w:color w:val="FF0000"/>
          <w:sz w:val="44"/>
          <w:szCs w:val="44"/>
        </w:rPr>
        <w:t>Felidae</w:t>
      </w:r>
      <w:r w:rsidRPr="003860BB">
        <w:rPr>
          <w:b/>
          <w:bCs/>
          <w:sz w:val="44"/>
          <w:szCs w:val="44"/>
        </w:rPr>
        <w:t xml:space="preserve">. More commonly people use the word </w:t>
      </w:r>
      <w:r w:rsidRPr="00087463">
        <w:rPr>
          <w:b/>
          <w:bCs/>
          <w:color w:val="FF0000"/>
          <w:sz w:val="44"/>
          <w:szCs w:val="44"/>
        </w:rPr>
        <w:t>"feline"</w:t>
      </w:r>
    </w:p>
    <w:p w14:paraId="78203B74" w14:textId="78597C77" w:rsidR="00231D1D" w:rsidRPr="00E30ABA" w:rsidRDefault="00231D1D" w:rsidP="00087463">
      <w:pPr>
        <w:rPr>
          <w:b/>
          <w:bCs/>
          <w:sz w:val="44"/>
          <w:szCs w:val="44"/>
        </w:rPr>
      </w:pPr>
    </w:p>
    <w:p w14:paraId="0795B6AC" w14:textId="77777777" w:rsidR="00087463" w:rsidRPr="00E30ABA" w:rsidRDefault="00087463" w:rsidP="00087463">
      <w:pPr>
        <w:rPr>
          <w:b/>
          <w:bCs/>
          <w:sz w:val="44"/>
          <w:szCs w:val="44"/>
          <w:u w:val="single"/>
        </w:rPr>
      </w:pPr>
      <w:r w:rsidRPr="00E30ABA">
        <w:rPr>
          <w:b/>
          <w:bCs/>
          <w:sz w:val="44"/>
          <w:szCs w:val="44"/>
          <w:u w:val="single"/>
        </w:rPr>
        <w:t>15-3</w:t>
      </w:r>
    </w:p>
    <w:p w14:paraId="158D9CC2" w14:textId="19E8A614" w:rsidR="00087463" w:rsidRPr="00E30ABA" w:rsidRDefault="00087463" w:rsidP="00087463">
      <w:pPr>
        <w:rPr>
          <w:b/>
          <w:bCs/>
          <w:sz w:val="44"/>
          <w:szCs w:val="44"/>
        </w:rPr>
      </w:pPr>
      <w:r w:rsidRPr="00E30ABA">
        <w:rPr>
          <w:b/>
          <w:bCs/>
          <w:sz w:val="44"/>
          <w:szCs w:val="44"/>
        </w:rPr>
        <w:t>1</w:t>
      </w:r>
      <w:r w:rsidR="00082A64">
        <w:rPr>
          <w:b/>
          <w:bCs/>
          <w:sz w:val="44"/>
          <w:szCs w:val="44"/>
        </w:rPr>
        <w:t>6</w:t>
      </w:r>
      <w:r w:rsidRPr="00E30ABA">
        <w:rPr>
          <w:b/>
          <w:bCs/>
          <w:sz w:val="44"/>
          <w:szCs w:val="44"/>
        </w:rPr>
        <w:t>. Taxonomists consider three things when grouping organisms according to their evolutionary relationships:</w:t>
      </w:r>
    </w:p>
    <w:p w14:paraId="74C381C2" w14:textId="77777777" w:rsidR="00087463" w:rsidRPr="00E30ABA" w:rsidRDefault="00087463" w:rsidP="00087463">
      <w:pPr>
        <w:rPr>
          <w:b/>
          <w:bCs/>
          <w:sz w:val="44"/>
          <w:szCs w:val="44"/>
        </w:rPr>
      </w:pPr>
      <w:r w:rsidRPr="00E30ABA">
        <w:rPr>
          <w:b/>
          <w:bCs/>
          <w:sz w:val="44"/>
          <w:szCs w:val="44"/>
        </w:rPr>
        <w:t>a) Their homologous structures</w:t>
      </w:r>
      <w:r>
        <w:rPr>
          <w:b/>
          <w:bCs/>
          <w:sz w:val="44"/>
          <w:szCs w:val="44"/>
        </w:rPr>
        <w:t>/morphology</w:t>
      </w:r>
    </w:p>
    <w:p w14:paraId="0B55F407" w14:textId="77777777" w:rsidR="00087463" w:rsidRPr="00E30ABA" w:rsidRDefault="00087463" w:rsidP="00087463">
      <w:pPr>
        <w:rPr>
          <w:b/>
          <w:bCs/>
          <w:sz w:val="44"/>
          <w:szCs w:val="44"/>
        </w:rPr>
      </w:pPr>
      <w:r w:rsidRPr="00E30ABA">
        <w:rPr>
          <w:b/>
          <w:bCs/>
          <w:sz w:val="44"/>
          <w:szCs w:val="44"/>
        </w:rPr>
        <w:t>b) Their embryonic stage similarities</w:t>
      </w:r>
    </w:p>
    <w:p w14:paraId="7B7F7074" w14:textId="77777777" w:rsidR="00087463" w:rsidRDefault="00087463" w:rsidP="00087463">
      <w:pPr>
        <w:rPr>
          <w:b/>
          <w:bCs/>
          <w:sz w:val="44"/>
          <w:szCs w:val="44"/>
        </w:rPr>
      </w:pPr>
      <w:r w:rsidRPr="00E30ABA">
        <w:rPr>
          <w:b/>
          <w:bCs/>
          <w:sz w:val="44"/>
          <w:szCs w:val="44"/>
        </w:rPr>
        <w:t>c) The fossil record.</w:t>
      </w:r>
    </w:p>
    <w:p w14:paraId="630A1005" w14:textId="77777777" w:rsidR="00087463" w:rsidRPr="00E30ABA" w:rsidRDefault="00087463" w:rsidP="00087463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- </w:t>
      </w:r>
      <w:r w:rsidRPr="00231D1D">
        <w:rPr>
          <w:b/>
          <w:bCs/>
          <w:color w:val="FF0000"/>
          <w:sz w:val="44"/>
          <w:szCs w:val="44"/>
        </w:rPr>
        <w:t>Now the focus has shifted to DNA analysis.</w:t>
      </w:r>
    </w:p>
    <w:p w14:paraId="14156FA7" w14:textId="77777777" w:rsidR="00087463" w:rsidRPr="00E30ABA" w:rsidRDefault="00087463" w:rsidP="00087463">
      <w:pPr>
        <w:rPr>
          <w:b/>
          <w:bCs/>
          <w:sz w:val="44"/>
          <w:szCs w:val="44"/>
        </w:rPr>
      </w:pPr>
    </w:p>
    <w:p w14:paraId="1569195C" w14:textId="17C0D20C" w:rsidR="00087463" w:rsidRPr="00231D1D" w:rsidRDefault="00087463" w:rsidP="00087463">
      <w:pPr>
        <w:rPr>
          <w:b/>
          <w:bCs/>
          <w:sz w:val="44"/>
          <w:szCs w:val="44"/>
        </w:rPr>
      </w:pPr>
      <w:r w:rsidRPr="00E30ABA">
        <w:rPr>
          <w:b/>
          <w:bCs/>
          <w:sz w:val="44"/>
          <w:szCs w:val="44"/>
        </w:rPr>
        <w:t>1</w:t>
      </w:r>
      <w:r w:rsidR="00082A64">
        <w:rPr>
          <w:b/>
          <w:bCs/>
          <w:sz w:val="44"/>
          <w:szCs w:val="44"/>
        </w:rPr>
        <w:t>7</w:t>
      </w:r>
      <w:r w:rsidRPr="00E30ABA">
        <w:rPr>
          <w:b/>
          <w:bCs/>
          <w:sz w:val="44"/>
          <w:szCs w:val="44"/>
        </w:rPr>
        <w:t xml:space="preserve">. According to the similarities in Cytochrome c molecules the closest evolutionary relationship is that between a </w:t>
      </w:r>
      <w:r w:rsidR="00082A64">
        <w:rPr>
          <w:b/>
          <w:bCs/>
          <w:color w:val="FF0000"/>
          <w:sz w:val="44"/>
          <w:szCs w:val="44"/>
        </w:rPr>
        <w:t>R</w:t>
      </w:r>
      <w:r w:rsidRPr="00E30ABA">
        <w:rPr>
          <w:b/>
          <w:bCs/>
          <w:color w:val="FF0000"/>
          <w:sz w:val="44"/>
          <w:szCs w:val="44"/>
        </w:rPr>
        <w:t xml:space="preserve">attlesnake and a </w:t>
      </w:r>
      <w:r w:rsidR="00082A64">
        <w:rPr>
          <w:b/>
          <w:bCs/>
          <w:color w:val="FF0000"/>
          <w:sz w:val="44"/>
          <w:szCs w:val="44"/>
        </w:rPr>
        <w:t>T</w:t>
      </w:r>
      <w:r w:rsidRPr="00E30ABA">
        <w:rPr>
          <w:b/>
          <w:bCs/>
          <w:color w:val="FF0000"/>
          <w:sz w:val="44"/>
          <w:szCs w:val="44"/>
        </w:rPr>
        <w:t>una.</w:t>
      </w:r>
    </w:p>
    <w:p w14:paraId="7BFEA108" w14:textId="77777777" w:rsidR="00087463" w:rsidRDefault="00231D1D" w:rsidP="00087463">
      <w:pPr>
        <w:rPr>
          <w:b/>
          <w:bCs/>
          <w:sz w:val="44"/>
          <w:szCs w:val="44"/>
          <w:u w:val="single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121DD73A" wp14:editId="1DD680E6">
            <wp:extent cx="5905500" cy="5019675"/>
            <wp:effectExtent l="0" t="0" r="0" b="9525"/>
            <wp:docPr id="4" name="Picture 4" descr="http://www.uky.edu/~dhild/biochem/27/t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uky.edu/~dhild/biochem/27/tre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49C1A" w14:textId="77777777" w:rsidR="00087463" w:rsidRDefault="00087463" w:rsidP="00087463">
      <w:pPr>
        <w:rPr>
          <w:b/>
          <w:bCs/>
          <w:sz w:val="44"/>
          <w:szCs w:val="44"/>
          <w:u w:val="single"/>
        </w:rPr>
      </w:pPr>
    </w:p>
    <w:p w14:paraId="7E95765F" w14:textId="77777777" w:rsidR="00087463" w:rsidRPr="00E30ABA" w:rsidRDefault="00087463" w:rsidP="00087463">
      <w:pPr>
        <w:rPr>
          <w:b/>
          <w:bCs/>
          <w:sz w:val="44"/>
          <w:szCs w:val="44"/>
          <w:u w:val="single"/>
        </w:rPr>
      </w:pPr>
      <w:r w:rsidRPr="00E30ABA">
        <w:rPr>
          <w:b/>
          <w:bCs/>
          <w:sz w:val="44"/>
          <w:szCs w:val="44"/>
          <w:u w:val="single"/>
        </w:rPr>
        <w:t>15-4</w:t>
      </w:r>
    </w:p>
    <w:p w14:paraId="46EB0E20" w14:textId="39990496" w:rsidR="00087463" w:rsidRPr="00E30ABA" w:rsidRDefault="00087463" w:rsidP="00087463">
      <w:pPr>
        <w:rPr>
          <w:b/>
          <w:bCs/>
          <w:sz w:val="44"/>
          <w:szCs w:val="44"/>
        </w:rPr>
      </w:pPr>
      <w:r w:rsidRPr="00E30ABA">
        <w:rPr>
          <w:b/>
          <w:bCs/>
          <w:sz w:val="44"/>
          <w:szCs w:val="44"/>
        </w:rPr>
        <w:t>1</w:t>
      </w:r>
      <w:r w:rsidR="00082A64">
        <w:rPr>
          <w:b/>
          <w:bCs/>
          <w:sz w:val="44"/>
          <w:szCs w:val="44"/>
        </w:rPr>
        <w:t>8</w:t>
      </w:r>
      <w:r w:rsidRPr="00E30ABA">
        <w:rPr>
          <w:b/>
          <w:bCs/>
          <w:sz w:val="44"/>
          <w:szCs w:val="44"/>
        </w:rPr>
        <w:t xml:space="preserve">. </w:t>
      </w:r>
      <w:r w:rsidR="00082A64">
        <w:rPr>
          <w:b/>
          <w:bCs/>
          <w:sz w:val="44"/>
          <w:szCs w:val="44"/>
        </w:rPr>
        <w:t>Most modern taxonomic systems use</w:t>
      </w:r>
      <w:r w:rsidR="00082A64" w:rsidRPr="00082A64">
        <w:rPr>
          <w:b/>
          <w:bCs/>
          <w:color w:val="FF0000"/>
          <w:sz w:val="44"/>
          <w:szCs w:val="44"/>
        </w:rPr>
        <w:t xml:space="preserve"> SIX </w:t>
      </w:r>
      <w:r w:rsidR="00082A64">
        <w:rPr>
          <w:b/>
          <w:bCs/>
          <w:sz w:val="44"/>
          <w:szCs w:val="44"/>
        </w:rPr>
        <w:t>Kingdoms.</w:t>
      </w:r>
    </w:p>
    <w:p w14:paraId="4289C5F4" w14:textId="77777777" w:rsidR="00087463" w:rsidRDefault="00087463" w:rsidP="00087463">
      <w:pPr>
        <w:rPr>
          <w:b/>
          <w:bCs/>
          <w:sz w:val="44"/>
          <w:szCs w:val="44"/>
        </w:rPr>
      </w:pPr>
    </w:p>
    <w:p w14:paraId="62514F9F" w14:textId="361C2C48" w:rsidR="00082A64" w:rsidRDefault="00082A64" w:rsidP="00087463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19. The six kingdoms:</w:t>
      </w:r>
    </w:p>
    <w:p w14:paraId="11E92790" w14:textId="5FDDDECC" w:rsidR="00082A64" w:rsidRDefault="00082A64" w:rsidP="00087463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A) – Archaebacteria</w:t>
      </w:r>
    </w:p>
    <w:p w14:paraId="3871F17C" w14:textId="3204866F" w:rsidR="00082A64" w:rsidRDefault="00082A64" w:rsidP="00087463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B) – Eubacteria</w:t>
      </w:r>
    </w:p>
    <w:p w14:paraId="24345528" w14:textId="649BA0C6" w:rsidR="00082A64" w:rsidRDefault="00082A64" w:rsidP="00087463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C) – Protista</w:t>
      </w:r>
    </w:p>
    <w:p w14:paraId="0567D086" w14:textId="4BEF4313" w:rsidR="00082A64" w:rsidRDefault="00082A64" w:rsidP="00087463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lastRenderedPageBreak/>
        <w:t>D) – Fungi</w:t>
      </w:r>
    </w:p>
    <w:p w14:paraId="24E19B7D" w14:textId="2129BBDB" w:rsidR="00082A64" w:rsidRDefault="00082A64" w:rsidP="00087463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E) – Plantae</w:t>
      </w:r>
    </w:p>
    <w:p w14:paraId="1566A905" w14:textId="6B7EA852" w:rsidR="00082A64" w:rsidRDefault="00082A64" w:rsidP="00087463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F) – Animalia</w:t>
      </w:r>
    </w:p>
    <w:p w14:paraId="6F55937D" w14:textId="77777777" w:rsidR="00082A64" w:rsidRDefault="00082A64" w:rsidP="00087463">
      <w:pPr>
        <w:rPr>
          <w:b/>
          <w:bCs/>
          <w:sz w:val="44"/>
          <w:szCs w:val="44"/>
        </w:rPr>
      </w:pPr>
    </w:p>
    <w:p w14:paraId="72A4469C" w14:textId="29F1BDF6" w:rsidR="00082A64" w:rsidRDefault="00082A64" w:rsidP="00087463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 xml:space="preserve">20. Prokaryotic cells are only found in </w:t>
      </w:r>
      <w:proofErr w:type="spellStart"/>
      <w:r>
        <w:rPr>
          <w:b/>
          <w:bCs/>
          <w:sz w:val="44"/>
          <w:szCs w:val="44"/>
        </w:rPr>
        <w:t>Arachaebacteria</w:t>
      </w:r>
      <w:proofErr w:type="spellEnd"/>
      <w:r>
        <w:rPr>
          <w:b/>
          <w:bCs/>
          <w:sz w:val="44"/>
          <w:szCs w:val="44"/>
        </w:rPr>
        <w:t xml:space="preserve"> and Eubacteria.</w:t>
      </w:r>
    </w:p>
    <w:p w14:paraId="3882C725" w14:textId="68106213" w:rsidR="00082A64" w:rsidRDefault="00082A64" w:rsidP="00087463">
      <w:pPr>
        <w:rPr>
          <w:b/>
          <w:bCs/>
          <w:sz w:val="44"/>
          <w:szCs w:val="44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1565F25" wp14:editId="070C66E4">
            <wp:extent cx="5942720" cy="2575478"/>
            <wp:effectExtent l="0" t="0" r="1270" b="0"/>
            <wp:docPr id="6" name="Picture 6" descr="http://img.docstoccdn.com/thumb/orig/1258174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.docstoccdn.com/thumb/orig/12581743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208" cy="257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7463" w:rsidRPr="00E30ABA">
        <w:rPr>
          <w:b/>
          <w:bCs/>
          <w:sz w:val="44"/>
          <w:szCs w:val="44"/>
        </w:rPr>
        <w:t xml:space="preserve">21. </w:t>
      </w:r>
      <w:r>
        <w:rPr>
          <w:b/>
          <w:bCs/>
          <w:sz w:val="44"/>
          <w:szCs w:val="44"/>
        </w:rPr>
        <w:t>Kingdom Protista</w:t>
      </w:r>
      <w:r>
        <w:rPr>
          <w:b/>
          <w:bCs/>
          <w:sz w:val="44"/>
          <w:szCs w:val="44"/>
        </w:rPr>
        <w:br/>
      </w:r>
    </w:p>
    <w:p w14:paraId="2A1DD4B6" w14:textId="0C079BDB" w:rsidR="00082A64" w:rsidRDefault="00082A64" w:rsidP="00087463">
      <w:pPr>
        <w:rPr>
          <w:b/>
          <w:bCs/>
          <w:sz w:val="44"/>
          <w:szCs w:val="44"/>
        </w:rPr>
      </w:pPr>
      <w:r>
        <w:rPr>
          <w:noProof/>
        </w:rPr>
        <w:drawing>
          <wp:inline distT="0" distB="0" distL="0" distR="0" wp14:anchorId="1AF2E2DF" wp14:editId="4051126B">
            <wp:extent cx="5135399" cy="2318854"/>
            <wp:effectExtent l="0" t="0" r="8255" b="5715"/>
            <wp:docPr id="773473712" name="Picture 773473712" descr="What are Protists? - GeeksforGee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 are Protists? - GeeksforGeek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311" cy="2322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8DD1B" w14:textId="77777777" w:rsidR="00082A64" w:rsidRDefault="00082A64" w:rsidP="00087463">
      <w:pPr>
        <w:rPr>
          <w:b/>
          <w:bCs/>
          <w:sz w:val="44"/>
          <w:szCs w:val="44"/>
        </w:rPr>
      </w:pPr>
    </w:p>
    <w:p w14:paraId="2223B950" w14:textId="6BAAE970" w:rsidR="00087463" w:rsidRDefault="00082A64" w:rsidP="00087463">
      <w:pPr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lastRenderedPageBreak/>
        <w:t xml:space="preserve">22. </w:t>
      </w:r>
      <w:r w:rsidR="00087463" w:rsidRPr="00E30ABA">
        <w:rPr>
          <w:b/>
          <w:bCs/>
          <w:sz w:val="44"/>
          <w:szCs w:val="44"/>
        </w:rPr>
        <w:t>Mushrooms and yeast</w:t>
      </w:r>
      <w:r>
        <w:rPr>
          <w:b/>
          <w:bCs/>
          <w:sz w:val="44"/>
          <w:szCs w:val="44"/>
        </w:rPr>
        <w:t xml:space="preserve"> </w:t>
      </w:r>
      <w:proofErr w:type="spellStart"/>
      <w:r>
        <w:rPr>
          <w:b/>
          <w:bCs/>
          <w:sz w:val="44"/>
          <w:szCs w:val="44"/>
        </w:rPr>
        <w:t>etc</w:t>
      </w:r>
      <w:proofErr w:type="spellEnd"/>
      <w:r w:rsidR="00087463" w:rsidRPr="00E30ABA">
        <w:rPr>
          <w:b/>
          <w:bCs/>
          <w:sz w:val="44"/>
          <w:szCs w:val="44"/>
        </w:rPr>
        <w:t xml:space="preserve"> </w:t>
      </w:r>
      <w:r>
        <w:rPr>
          <w:b/>
          <w:bCs/>
          <w:sz w:val="44"/>
          <w:szCs w:val="44"/>
        </w:rPr>
        <w:t>are organism with those characteristics and they</w:t>
      </w:r>
      <w:r w:rsidR="00087463" w:rsidRPr="00E30ABA">
        <w:rPr>
          <w:b/>
          <w:bCs/>
          <w:sz w:val="44"/>
          <w:szCs w:val="44"/>
        </w:rPr>
        <w:t xml:space="preserve"> belong to Kingdom </w:t>
      </w:r>
      <w:r>
        <w:rPr>
          <w:b/>
          <w:bCs/>
          <w:sz w:val="44"/>
          <w:szCs w:val="44"/>
        </w:rPr>
        <w:t>Fungi</w:t>
      </w:r>
    </w:p>
    <w:p w14:paraId="4F890382" w14:textId="77777777" w:rsidR="00E11C54" w:rsidRDefault="00231D1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AC4BCFB" wp14:editId="1892E8A4">
            <wp:extent cx="3324225" cy="3057525"/>
            <wp:effectExtent l="0" t="0" r="9525" b="9525"/>
            <wp:docPr id="7" name="Picture 7" descr="http://blog.oup.com/wp-content/uploads/2012/01/redmushroo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log.oup.com/wp-content/uploads/2012/01/redmushroom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403" cy="305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638C" w:rsidRPr="009A638C">
        <w:rPr>
          <w:rFonts w:ascii="Arial" w:hAnsi="Arial" w:cs="Arial"/>
          <w:sz w:val="20"/>
          <w:szCs w:val="20"/>
        </w:rPr>
        <w:t xml:space="preserve"> </w:t>
      </w:r>
      <w:r w:rsidR="009A638C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6F38E01" wp14:editId="589B9F91">
            <wp:extent cx="2266950" cy="2390775"/>
            <wp:effectExtent l="0" t="0" r="0" b="9525"/>
            <wp:docPr id="8" name="Picture 8" descr="http://philadams.co/wp-content/uploads/2012/02/yea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hiladams.co/wp-content/uploads/2012/02/yeast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D49D2" w14:textId="77777777" w:rsidR="00082A64" w:rsidRPr="00082A64" w:rsidRDefault="00082A64">
      <w:pPr>
        <w:rPr>
          <w:rFonts w:ascii="Arial" w:hAnsi="Arial" w:cs="Arial"/>
          <w:b/>
          <w:bCs/>
          <w:sz w:val="44"/>
          <w:szCs w:val="44"/>
        </w:rPr>
      </w:pPr>
    </w:p>
    <w:p w14:paraId="6ABF5906" w14:textId="4180393E" w:rsidR="00082A64" w:rsidRDefault="00082A64">
      <w:pPr>
        <w:rPr>
          <w:rFonts w:ascii="Arial" w:hAnsi="Arial" w:cs="Arial"/>
          <w:b/>
          <w:bCs/>
          <w:sz w:val="44"/>
          <w:szCs w:val="44"/>
        </w:rPr>
      </w:pPr>
      <w:r w:rsidRPr="00082A64">
        <w:rPr>
          <w:rFonts w:ascii="Arial" w:hAnsi="Arial" w:cs="Arial"/>
          <w:b/>
          <w:bCs/>
          <w:sz w:val="44"/>
          <w:szCs w:val="44"/>
        </w:rPr>
        <w:t>23</w:t>
      </w:r>
      <w:r>
        <w:rPr>
          <w:rFonts w:ascii="Arial" w:hAnsi="Arial" w:cs="Arial"/>
          <w:b/>
          <w:bCs/>
          <w:sz w:val="44"/>
          <w:szCs w:val="44"/>
        </w:rPr>
        <w:t>. Kingdom PLANTAE</w:t>
      </w:r>
    </w:p>
    <w:p w14:paraId="5776B687" w14:textId="77777777" w:rsidR="00082A64" w:rsidRDefault="00082A64">
      <w:pPr>
        <w:rPr>
          <w:rFonts w:ascii="Arial" w:hAnsi="Arial" w:cs="Arial"/>
          <w:b/>
          <w:bCs/>
          <w:sz w:val="44"/>
          <w:szCs w:val="44"/>
        </w:rPr>
      </w:pPr>
    </w:p>
    <w:p w14:paraId="221D889A" w14:textId="0CE64780" w:rsidR="00082A64" w:rsidRDefault="00082A64">
      <w:pPr>
        <w:rPr>
          <w:rFonts w:ascii="Arial" w:hAnsi="Arial" w:cs="Arial"/>
          <w:b/>
          <w:bCs/>
          <w:sz w:val="44"/>
          <w:szCs w:val="44"/>
        </w:rPr>
      </w:pPr>
      <w:r>
        <w:rPr>
          <w:noProof/>
        </w:rPr>
        <w:drawing>
          <wp:inline distT="0" distB="0" distL="0" distR="0" wp14:anchorId="7951A195" wp14:editId="2F47238E">
            <wp:extent cx="5943200" cy="3054957"/>
            <wp:effectExtent l="0" t="0" r="635" b="0"/>
            <wp:docPr id="1489575260" name="Picture 1" descr="Kingdom Plantae: Classification, Examples, and Characterist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ingdom Plantae: Classification, Examples, and Characteristic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56" cy="305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12FDE" w14:textId="2A29A027" w:rsidR="00082A64" w:rsidRDefault="00082A64">
      <w:pPr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/>
          <w:b/>
          <w:bCs/>
          <w:sz w:val="44"/>
          <w:szCs w:val="44"/>
        </w:rPr>
        <w:lastRenderedPageBreak/>
        <w:t>24. Kingdom ANIMALIA</w:t>
      </w:r>
    </w:p>
    <w:p w14:paraId="4842DD75" w14:textId="6AE7082D" w:rsidR="00082A64" w:rsidRPr="00082A64" w:rsidRDefault="00082A64">
      <w:pPr>
        <w:rPr>
          <w:b/>
          <w:bCs/>
          <w:sz w:val="44"/>
          <w:szCs w:val="44"/>
        </w:rPr>
      </w:pPr>
      <w:r>
        <w:rPr>
          <w:noProof/>
        </w:rPr>
        <w:drawing>
          <wp:inline distT="0" distB="0" distL="0" distR="0" wp14:anchorId="3C319325" wp14:editId="41417403">
            <wp:extent cx="5943600" cy="3963071"/>
            <wp:effectExtent l="0" t="0" r="0" b="0"/>
            <wp:docPr id="1152979481" name="Picture 2" descr="Kingdom - A-Z Anim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ingdom - A-Z Animal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3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2A64" w:rsidRPr="00082A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7463"/>
    <w:rsid w:val="000007F5"/>
    <w:rsid w:val="00082A64"/>
    <w:rsid w:val="00087463"/>
    <w:rsid w:val="00231D1D"/>
    <w:rsid w:val="0077569D"/>
    <w:rsid w:val="00884A9D"/>
    <w:rsid w:val="009136FB"/>
    <w:rsid w:val="009A638C"/>
    <w:rsid w:val="00E11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AEF3F5"/>
  <w15:docId w15:val="{58DD76DC-20E2-41E3-8181-78541069E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7463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136FB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136F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136F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136FB"/>
    <w:pPr>
      <w:keepNext/>
      <w:spacing w:before="240" w:after="60"/>
      <w:outlineLvl w:val="3"/>
    </w:pPr>
    <w:rPr>
      <w:rFonts w:asciiTheme="minorHAnsi" w:eastAsiaTheme="minorHAnsi" w:hAnsiTheme="minorHAns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136FB"/>
    <w:pPr>
      <w:spacing w:before="240" w:after="60"/>
      <w:outlineLvl w:val="4"/>
    </w:pPr>
    <w:rPr>
      <w:rFonts w:asciiTheme="minorHAnsi" w:eastAsiaTheme="minorHAnsi" w:hAnsiTheme="minorHAns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136FB"/>
    <w:pPr>
      <w:spacing w:before="240" w:after="60"/>
      <w:outlineLvl w:val="5"/>
    </w:pPr>
    <w:rPr>
      <w:rFonts w:asciiTheme="minorHAnsi" w:eastAsiaTheme="minorHAnsi" w:hAnsiTheme="minorHAns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136FB"/>
    <w:pPr>
      <w:spacing w:before="240" w:after="60"/>
      <w:outlineLvl w:val="6"/>
    </w:pPr>
    <w:rPr>
      <w:rFonts w:asciiTheme="minorHAnsi" w:eastAsiaTheme="minorHAnsi" w:hAnsiTheme="minorHAnsi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136FB"/>
    <w:pPr>
      <w:spacing w:before="240" w:after="60"/>
      <w:outlineLvl w:val="7"/>
    </w:pPr>
    <w:rPr>
      <w:rFonts w:asciiTheme="minorHAnsi" w:eastAsiaTheme="minorHAnsi" w:hAnsiTheme="minorHAnsi"/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136F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36FB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136F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136F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136FB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136FB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136FB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136FB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136FB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136FB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qFormat/>
    <w:rsid w:val="009136F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9136F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136F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9136FB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9136FB"/>
    <w:rPr>
      <w:b/>
      <w:bCs/>
    </w:rPr>
  </w:style>
  <w:style w:type="character" w:styleId="Emphasis">
    <w:name w:val="Emphasis"/>
    <w:basedOn w:val="DefaultParagraphFont"/>
    <w:uiPriority w:val="20"/>
    <w:qFormat/>
    <w:rsid w:val="009136FB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9136FB"/>
    <w:rPr>
      <w:rFonts w:asciiTheme="minorHAnsi" w:eastAsiaTheme="minorHAnsi" w:hAnsiTheme="minorHAnsi"/>
      <w:szCs w:val="32"/>
    </w:rPr>
  </w:style>
  <w:style w:type="paragraph" w:styleId="ListParagraph">
    <w:name w:val="List Paragraph"/>
    <w:basedOn w:val="Normal"/>
    <w:uiPriority w:val="34"/>
    <w:qFormat/>
    <w:rsid w:val="009136FB"/>
    <w:pPr>
      <w:ind w:left="720"/>
      <w:contextualSpacing/>
    </w:pPr>
    <w:rPr>
      <w:rFonts w:asciiTheme="minorHAnsi" w:eastAsiaTheme="minorHAnsi" w:hAnsiTheme="minorHAnsi"/>
    </w:rPr>
  </w:style>
  <w:style w:type="paragraph" w:styleId="Quote">
    <w:name w:val="Quote"/>
    <w:basedOn w:val="Normal"/>
    <w:next w:val="Normal"/>
    <w:link w:val="QuoteChar"/>
    <w:uiPriority w:val="29"/>
    <w:qFormat/>
    <w:rsid w:val="009136FB"/>
    <w:rPr>
      <w:rFonts w:asciiTheme="minorHAnsi" w:eastAsiaTheme="minorHAnsi" w:hAnsiTheme="minorHAnsi"/>
      <w:i/>
    </w:rPr>
  </w:style>
  <w:style w:type="character" w:customStyle="1" w:styleId="QuoteChar">
    <w:name w:val="Quote Char"/>
    <w:basedOn w:val="DefaultParagraphFont"/>
    <w:link w:val="Quote"/>
    <w:uiPriority w:val="29"/>
    <w:rsid w:val="009136FB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136FB"/>
    <w:pPr>
      <w:ind w:left="720" w:right="720"/>
    </w:pPr>
    <w:rPr>
      <w:rFonts w:asciiTheme="minorHAnsi" w:eastAsiaTheme="minorHAnsi" w:hAnsiTheme="minorHAnsi"/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136FB"/>
    <w:rPr>
      <w:b/>
      <w:i/>
      <w:sz w:val="24"/>
    </w:rPr>
  </w:style>
  <w:style w:type="character" w:styleId="SubtleEmphasis">
    <w:name w:val="Subtle Emphasis"/>
    <w:uiPriority w:val="19"/>
    <w:qFormat/>
    <w:rsid w:val="009136FB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9136FB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9136FB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9136FB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9136FB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136FB"/>
    <w:pPr>
      <w:outlineLvl w:val="9"/>
    </w:pPr>
  </w:style>
  <w:style w:type="paragraph" w:styleId="BodyText2">
    <w:name w:val="Body Text 2"/>
    <w:basedOn w:val="Normal"/>
    <w:link w:val="BodyText2Char"/>
    <w:semiHidden/>
    <w:rsid w:val="00087463"/>
    <w:rPr>
      <w:b/>
      <w:bCs/>
      <w:sz w:val="36"/>
    </w:rPr>
  </w:style>
  <w:style w:type="character" w:customStyle="1" w:styleId="BodyText2Char">
    <w:name w:val="Body Text 2 Char"/>
    <w:basedOn w:val="DefaultParagraphFont"/>
    <w:link w:val="BodyText2"/>
    <w:semiHidden/>
    <w:rsid w:val="00087463"/>
    <w:rPr>
      <w:rFonts w:ascii="Times New Roman" w:eastAsia="Times New Roman" w:hAnsi="Times New Roman"/>
      <w:b/>
      <w:bCs/>
      <w:sz w:val="36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74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46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10</Pages>
  <Words>541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Cory Lesiuk</cp:lastModifiedBy>
  <cp:revision>3</cp:revision>
  <dcterms:created xsi:type="dcterms:W3CDTF">2024-04-12T15:39:00Z</dcterms:created>
  <dcterms:modified xsi:type="dcterms:W3CDTF">2024-04-12T15:53:00Z</dcterms:modified>
</cp:coreProperties>
</file>