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44F51" w14:textId="77777777" w:rsidR="00826E24" w:rsidRDefault="00207522" w:rsidP="00207522">
      <w:pPr>
        <w:jc w:val="center"/>
        <w:rPr>
          <w:b/>
          <w:sz w:val="44"/>
          <w:szCs w:val="44"/>
          <w:u w:val="single"/>
          <w:lang w:val="en-CA"/>
        </w:rPr>
      </w:pPr>
      <w:r>
        <w:rPr>
          <w:b/>
          <w:sz w:val="44"/>
          <w:szCs w:val="44"/>
          <w:u w:val="single"/>
          <w:lang w:val="en-CA"/>
        </w:rPr>
        <w:t>Unit E – Review #2 Q’s KEY</w:t>
      </w:r>
    </w:p>
    <w:p w14:paraId="4413BEBA" w14:textId="77777777" w:rsidR="00207522" w:rsidRDefault="00207522" w:rsidP="00207522">
      <w:pPr>
        <w:rPr>
          <w:b/>
          <w:sz w:val="44"/>
          <w:szCs w:val="44"/>
          <w:lang w:val="en-CA"/>
        </w:rPr>
      </w:pPr>
    </w:p>
    <w:p w14:paraId="4488B96A" w14:textId="77777777" w:rsidR="00207522" w:rsidRPr="00F500E1" w:rsidRDefault="00C32D06" w:rsidP="00207522">
      <w:pPr>
        <w:pStyle w:val="ListParagraph"/>
        <w:numPr>
          <w:ilvl w:val="0"/>
          <w:numId w:val="1"/>
        </w:numPr>
        <w:rPr>
          <w:b/>
          <w:color w:val="0000FF"/>
          <w:sz w:val="44"/>
          <w:szCs w:val="44"/>
          <w:lang w:val="en-CA"/>
        </w:rPr>
      </w:pPr>
      <w:r>
        <w:rPr>
          <w:b/>
          <w:sz w:val="44"/>
          <w:szCs w:val="44"/>
          <w:lang w:val="en-CA"/>
        </w:rPr>
        <w:t xml:space="preserve">  </w:t>
      </w:r>
      <w:r w:rsidR="003D69EB">
        <w:rPr>
          <w:b/>
          <w:color w:val="0000FF"/>
          <w:sz w:val="44"/>
          <w:szCs w:val="44"/>
          <w:lang w:val="en-CA"/>
        </w:rPr>
        <w:t>GENES</w:t>
      </w:r>
    </w:p>
    <w:p w14:paraId="4C3DFB29" w14:textId="77777777" w:rsidR="00207522" w:rsidRDefault="00BB113F" w:rsidP="00207522">
      <w:pPr>
        <w:rPr>
          <w:b/>
          <w:sz w:val="44"/>
          <w:szCs w:val="44"/>
          <w:lang w:val="en-CA"/>
        </w:rPr>
      </w:pPr>
      <w:r>
        <w:rPr>
          <w:b/>
          <w:noProof/>
          <w:sz w:val="44"/>
          <w:szCs w:val="44"/>
          <w:lang w:eastAsia="en-US"/>
        </w:rPr>
        <w:drawing>
          <wp:inline distT="0" distB="0" distL="0" distR="0" wp14:anchorId="568B20EF" wp14:editId="327B5FF2">
            <wp:extent cx="6124575" cy="3562350"/>
            <wp:effectExtent l="19050" t="0" r="9525" b="0"/>
            <wp:docPr id="1" name="Picture 0" descr="270px-G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px-Gene.png"/>
                    <pic:cNvPicPr/>
                  </pic:nvPicPr>
                  <pic:blipFill>
                    <a:blip r:embed="rId7"/>
                    <a:stretch>
                      <a:fillRect/>
                    </a:stretch>
                  </pic:blipFill>
                  <pic:spPr>
                    <a:xfrm>
                      <a:off x="0" y="0"/>
                      <a:ext cx="6123810" cy="3561905"/>
                    </a:xfrm>
                    <a:prstGeom prst="rect">
                      <a:avLst/>
                    </a:prstGeom>
                  </pic:spPr>
                </pic:pic>
              </a:graphicData>
            </a:graphic>
          </wp:inline>
        </w:drawing>
      </w:r>
    </w:p>
    <w:p w14:paraId="00D94411" w14:textId="77777777" w:rsidR="00207522" w:rsidRDefault="00207522" w:rsidP="00207522">
      <w:pPr>
        <w:pStyle w:val="ListParagraph"/>
        <w:numPr>
          <w:ilvl w:val="0"/>
          <w:numId w:val="1"/>
        </w:numPr>
        <w:rPr>
          <w:b/>
          <w:sz w:val="44"/>
          <w:szCs w:val="44"/>
          <w:lang w:val="en-CA"/>
        </w:rPr>
      </w:pPr>
      <w:r w:rsidRPr="00F500E1">
        <w:rPr>
          <w:b/>
          <w:color w:val="009900"/>
          <w:sz w:val="44"/>
          <w:szCs w:val="44"/>
          <w:lang w:val="en-CA"/>
        </w:rPr>
        <w:t xml:space="preserve"> Transcription</w:t>
      </w:r>
      <w:r>
        <w:rPr>
          <w:b/>
          <w:sz w:val="44"/>
          <w:szCs w:val="44"/>
          <w:lang w:val="en-CA"/>
        </w:rPr>
        <w:t xml:space="preserve"> and</w:t>
      </w:r>
      <w:r w:rsidRPr="00F500E1">
        <w:rPr>
          <w:b/>
          <w:color w:val="0000FF"/>
          <w:sz w:val="44"/>
          <w:szCs w:val="44"/>
          <w:lang w:val="en-CA"/>
        </w:rPr>
        <w:t xml:space="preserve"> Translation</w:t>
      </w:r>
    </w:p>
    <w:p w14:paraId="2A14F06E" w14:textId="77777777" w:rsidR="00207522" w:rsidRPr="00207522" w:rsidRDefault="00207522" w:rsidP="00207522">
      <w:pPr>
        <w:pStyle w:val="ListParagraph"/>
        <w:rPr>
          <w:b/>
          <w:sz w:val="44"/>
          <w:szCs w:val="44"/>
          <w:lang w:val="en-CA"/>
        </w:rPr>
      </w:pPr>
    </w:p>
    <w:p w14:paraId="005884E8" w14:textId="7FC6E607" w:rsidR="00207522" w:rsidRDefault="00207522" w:rsidP="00207522">
      <w:pPr>
        <w:pStyle w:val="ListParagraph"/>
        <w:numPr>
          <w:ilvl w:val="0"/>
          <w:numId w:val="1"/>
        </w:numPr>
        <w:rPr>
          <w:b/>
          <w:sz w:val="44"/>
          <w:szCs w:val="44"/>
          <w:lang w:val="en-CA"/>
        </w:rPr>
      </w:pPr>
      <w:r>
        <w:rPr>
          <w:b/>
          <w:sz w:val="44"/>
          <w:szCs w:val="44"/>
          <w:lang w:val="en-CA"/>
        </w:rPr>
        <w:t>Transcription involves the using of a DNA gene as a template to build a molecule of RNA</w:t>
      </w:r>
      <w:r w:rsidR="003D69EB">
        <w:rPr>
          <w:b/>
          <w:sz w:val="44"/>
          <w:szCs w:val="44"/>
          <w:lang w:val="en-CA"/>
        </w:rPr>
        <w:t xml:space="preserve">. </w:t>
      </w:r>
      <w:r>
        <w:rPr>
          <w:b/>
          <w:sz w:val="44"/>
          <w:szCs w:val="44"/>
          <w:lang w:val="en-CA"/>
        </w:rPr>
        <w:t>This</w:t>
      </w:r>
      <w:r w:rsidR="00D50B51">
        <w:rPr>
          <w:b/>
          <w:sz w:val="44"/>
          <w:szCs w:val="44"/>
          <w:lang w:val="en-CA"/>
        </w:rPr>
        <w:t xml:space="preserve"> specific</w:t>
      </w:r>
      <w:r>
        <w:rPr>
          <w:b/>
          <w:sz w:val="44"/>
          <w:szCs w:val="44"/>
          <w:lang w:val="en-CA"/>
        </w:rPr>
        <w:t xml:space="preserve"> type of RNA is known as </w:t>
      </w:r>
      <w:r w:rsidRPr="003D69EB">
        <w:rPr>
          <w:b/>
          <w:color w:val="FF0000"/>
          <w:sz w:val="44"/>
          <w:szCs w:val="44"/>
          <w:lang w:val="en-CA"/>
        </w:rPr>
        <w:t>mRNA (messenger RNA)</w:t>
      </w:r>
      <w:r w:rsidR="003325D0" w:rsidRPr="003D69EB">
        <w:rPr>
          <w:b/>
          <w:color w:val="FF0000"/>
          <w:sz w:val="44"/>
          <w:szCs w:val="44"/>
          <w:lang w:val="en-CA"/>
        </w:rPr>
        <w:t>.</w:t>
      </w:r>
      <w:r w:rsidR="00BB113F">
        <w:rPr>
          <w:b/>
          <w:sz w:val="44"/>
          <w:szCs w:val="44"/>
          <w:lang w:val="en-CA"/>
        </w:rPr>
        <w:t xml:space="preserve">  See Picture</w:t>
      </w:r>
    </w:p>
    <w:p w14:paraId="5EEF6832" w14:textId="77777777" w:rsidR="00B654E5" w:rsidRPr="00B654E5" w:rsidRDefault="00BB113F" w:rsidP="00B654E5">
      <w:pPr>
        <w:pStyle w:val="ListParagraph"/>
        <w:rPr>
          <w:b/>
          <w:sz w:val="44"/>
          <w:szCs w:val="44"/>
          <w:lang w:val="en-CA"/>
        </w:rPr>
      </w:pPr>
      <w:r>
        <w:rPr>
          <w:b/>
          <w:noProof/>
          <w:sz w:val="44"/>
          <w:szCs w:val="44"/>
          <w:lang w:eastAsia="en-US"/>
        </w:rPr>
        <w:lastRenderedPageBreak/>
        <w:drawing>
          <wp:inline distT="0" distB="0" distL="0" distR="0" wp14:anchorId="421C88B4" wp14:editId="5BB5274C">
            <wp:extent cx="5143500" cy="3124200"/>
            <wp:effectExtent l="19050" t="0" r="0" b="0"/>
            <wp:docPr id="2" name="Picture 1" descr="transcrip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ion.gif"/>
                    <pic:cNvPicPr/>
                  </pic:nvPicPr>
                  <pic:blipFill>
                    <a:blip r:embed="rId8"/>
                    <a:stretch>
                      <a:fillRect/>
                    </a:stretch>
                  </pic:blipFill>
                  <pic:spPr>
                    <a:xfrm>
                      <a:off x="0" y="0"/>
                      <a:ext cx="5143500" cy="3124200"/>
                    </a:xfrm>
                    <a:prstGeom prst="rect">
                      <a:avLst/>
                    </a:prstGeom>
                  </pic:spPr>
                </pic:pic>
              </a:graphicData>
            </a:graphic>
          </wp:inline>
        </w:drawing>
      </w:r>
    </w:p>
    <w:p w14:paraId="217D394C" w14:textId="77777777" w:rsidR="00EA6158" w:rsidRPr="00105698" w:rsidRDefault="00B654E5" w:rsidP="00105698">
      <w:pPr>
        <w:pStyle w:val="ListParagraph"/>
        <w:rPr>
          <w:b/>
          <w:sz w:val="44"/>
          <w:szCs w:val="44"/>
          <w:lang w:val="en-CA"/>
        </w:rPr>
      </w:pPr>
      <w:r>
        <w:rPr>
          <w:b/>
          <w:noProof/>
          <w:sz w:val="44"/>
          <w:szCs w:val="44"/>
          <w:lang w:eastAsia="en-US"/>
        </w:rPr>
        <w:drawing>
          <wp:inline distT="0" distB="0" distL="0" distR="0" wp14:anchorId="4FB17A81" wp14:editId="66B59648">
            <wp:extent cx="5499100" cy="2755900"/>
            <wp:effectExtent l="19050" t="0" r="6350" b="0"/>
            <wp:docPr id="11" name="Picture 10" descr="transcrip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cription2.jpg"/>
                    <pic:cNvPicPr/>
                  </pic:nvPicPr>
                  <pic:blipFill>
                    <a:blip r:embed="rId9"/>
                    <a:stretch>
                      <a:fillRect/>
                    </a:stretch>
                  </pic:blipFill>
                  <pic:spPr>
                    <a:xfrm>
                      <a:off x="0" y="0"/>
                      <a:ext cx="5499100" cy="2755900"/>
                    </a:xfrm>
                    <a:prstGeom prst="rect">
                      <a:avLst/>
                    </a:prstGeom>
                  </pic:spPr>
                </pic:pic>
              </a:graphicData>
            </a:graphic>
          </wp:inline>
        </w:drawing>
      </w:r>
    </w:p>
    <w:p w14:paraId="5C0BCABC" w14:textId="7D297400" w:rsidR="003325D0" w:rsidRDefault="003325D0" w:rsidP="00207522">
      <w:pPr>
        <w:pStyle w:val="ListParagraph"/>
        <w:numPr>
          <w:ilvl w:val="0"/>
          <w:numId w:val="1"/>
        </w:numPr>
        <w:rPr>
          <w:b/>
          <w:sz w:val="44"/>
          <w:szCs w:val="44"/>
          <w:lang w:val="en-CA"/>
        </w:rPr>
      </w:pPr>
      <w:r w:rsidRPr="00D50B51">
        <w:rPr>
          <w:b/>
          <w:color w:val="FF0000"/>
          <w:sz w:val="44"/>
          <w:szCs w:val="44"/>
          <w:lang w:val="en-CA"/>
        </w:rPr>
        <w:t>TRANSLATION</w:t>
      </w:r>
      <w:r>
        <w:rPr>
          <w:b/>
          <w:sz w:val="44"/>
          <w:szCs w:val="44"/>
          <w:lang w:val="en-CA"/>
        </w:rPr>
        <w:t xml:space="preserve"> involves the processes of de-coding the sequence of mRNA into the proper sequencing of Amino Acids when building a polypeptide</w:t>
      </w:r>
      <w:r w:rsidR="00D50B51">
        <w:rPr>
          <w:b/>
          <w:sz w:val="44"/>
          <w:szCs w:val="44"/>
          <w:lang w:val="en-CA"/>
        </w:rPr>
        <w:t>/protein</w:t>
      </w:r>
      <w:r>
        <w:rPr>
          <w:b/>
          <w:sz w:val="44"/>
          <w:szCs w:val="44"/>
          <w:lang w:val="en-CA"/>
        </w:rPr>
        <w:t>.</w:t>
      </w:r>
    </w:p>
    <w:p w14:paraId="4B6D7BFE" w14:textId="77777777" w:rsidR="003325D0" w:rsidRPr="003325D0" w:rsidRDefault="003325D0" w:rsidP="003325D0">
      <w:pPr>
        <w:pStyle w:val="ListParagraph"/>
        <w:rPr>
          <w:b/>
          <w:sz w:val="44"/>
          <w:szCs w:val="44"/>
          <w:lang w:val="en-CA"/>
        </w:rPr>
      </w:pPr>
    </w:p>
    <w:p w14:paraId="423A961E" w14:textId="77777777" w:rsidR="003325D0" w:rsidRDefault="003325D0" w:rsidP="00207522">
      <w:pPr>
        <w:pStyle w:val="ListParagraph"/>
        <w:numPr>
          <w:ilvl w:val="0"/>
          <w:numId w:val="1"/>
        </w:numPr>
        <w:rPr>
          <w:b/>
          <w:sz w:val="44"/>
          <w:szCs w:val="44"/>
          <w:lang w:val="en-CA"/>
        </w:rPr>
      </w:pPr>
      <w:r>
        <w:rPr>
          <w:b/>
          <w:sz w:val="44"/>
          <w:szCs w:val="44"/>
          <w:lang w:val="en-CA"/>
        </w:rPr>
        <w:lastRenderedPageBreak/>
        <w:t xml:space="preserve">Translation occurs out in the </w:t>
      </w:r>
      <w:r w:rsidRPr="00105698">
        <w:rPr>
          <w:b/>
          <w:color w:val="FF0000"/>
          <w:sz w:val="44"/>
          <w:szCs w:val="44"/>
          <w:lang w:val="en-CA"/>
        </w:rPr>
        <w:t>cytoplasm at a</w:t>
      </w:r>
      <w:r>
        <w:rPr>
          <w:b/>
          <w:sz w:val="44"/>
          <w:szCs w:val="44"/>
          <w:lang w:val="en-CA"/>
        </w:rPr>
        <w:t xml:space="preserve"> </w:t>
      </w:r>
      <w:r w:rsidRPr="00105698">
        <w:rPr>
          <w:b/>
          <w:color w:val="FF0000"/>
          <w:sz w:val="44"/>
          <w:szCs w:val="44"/>
          <w:lang w:val="en-CA"/>
        </w:rPr>
        <w:t>RIBOSOME.</w:t>
      </w:r>
      <w:r w:rsidR="00BB113F">
        <w:rPr>
          <w:b/>
          <w:sz w:val="44"/>
          <w:szCs w:val="44"/>
          <w:lang w:val="en-CA"/>
        </w:rPr>
        <w:t xml:space="preserve"> See Picture Below</w:t>
      </w:r>
    </w:p>
    <w:p w14:paraId="5C9DC461" w14:textId="77777777" w:rsidR="003325D0" w:rsidRPr="003325D0" w:rsidRDefault="00BB113F" w:rsidP="003325D0">
      <w:pPr>
        <w:pStyle w:val="ListParagraph"/>
        <w:rPr>
          <w:b/>
          <w:sz w:val="44"/>
          <w:szCs w:val="44"/>
          <w:lang w:val="en-CA"/>
        </w:rPr>
      </w:pPr>
      <w:r>
        <w:rPr>
          <w:b/>
          <w:noProof/>
          <w:sz w:val="44"/>
          <w:szCs w:val="44"/>
          <w:lang w:eastAsia="en-US"/>
        </w:rPr>
        <w:drawing>
          <wp:inline distT="0" distB="0" distL="0" distR="0" wp14:anchorId="5F5325D1" wp14:editId="13DE9EB7">
            <wp:extent cx="5257800" cy="4095750"/>
            <wp:effectExtent l="19050" t="0" r="0" b="0"/>
            <wp:docPr id="3" name="Picture 2" descr="mcell-transcription-translation_eng_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ll-transcription-translation_eng_zoom.gif"/>
                    <pic:cNvPicPr/>
                  </pic:nvPicPr>
                  <pic:blipFill>
                    <a:blip r:embed="rId10"/>
                    <a:stretch>
                      <a:fillRect/>
                    </a:stretch>
                  </pic:blipFill>
                  <pic:spPr>
                    <a:xfrm>
                      <a:off x="0" y="0"/>
                      <a:ext cx="5257800" cy="4095750"/>
                    </a:xfrm>
                    <a:prstGeom prst="rect">
                      <a:avLst/>
                    </a:prstGeom>
                  </pic:spPr>
                </pic:pic>
              </a:graphicData>
            </a:graphic>
          </wp:inline>
        </w:drawing>
      </w:r>
    </w:p>
    <w:p w14:paraId="2B83A205" w14:textId="77777777" w:rsidR="003325D0" w:rsidRDefault="003325D0" w:rsidP="00207522">
      <w:pPr>
        <w:pStyle w:val="ListParagraph"/>
        <w:numPr>
          <w:ilvl w:val="0"/>
          <w:numId w:val="1"/>
        </w:numPr>
        <w:rPr>
          <w:b/>
          <w:sz w:val="44"/>
          <w:szCs w:val="44"/>
          <w:lang w:val="en-CA"/>
        </w:rPr>
      </w:pPr>
      <w:r>
        <w:rPr>
          <w:b/>
          <w:sz w:val="44"/>
          <w:szCs w:val="44"/>
          <w:lang w:val="en-CA"/>
        </w:rPr>
        <w:t xml:space="preserve">  Codons are triplets of mRNA bases that code for a specific amino acid.</w:t>
      </w:r>
      <w:r w:rsidR="00EA6158">
        <w:rPr>
          <w:b/>
          <w:sz w:val="44"/>
          <w:szCs w:val="44"/>
          <w:lang w:val="en-CA"/>
        </w:rPr>
        <w:t xml:space="preserve">  See Picture</w:t>
      </w:r>
    </w:p>
    <w:p w14:paraId="73EB590E" w14:textId="77777777" w:rsidR="003325D0" w:rsidRDefault="00BB113F" w:rsidP="00105698">
      <w:pPr>
        <w:pStyle w:val="ListParagraph"/>
        <w:rPr>
          <w:b/>
          <w:sz w:val="44"/>
          <w:szCs w:val="44"/>
          <w:lang w:val="en-CA"/>
        </w:rPr>
      </w:pPr>
      <w:r>
        <w:rPr>
          <w:b/>
          <w:noProof/>
          <w:sz w:val="44"/>
          <w:szCs w:val="44"/>
          <w:lang w:eastAsia="en-US"/>
        </w:rPr>
        <w:drawing>
          <wp:inline distT="0" distB="0" distL="0" distR="0" wp14:anchorId="5E7B9983" wp14:editId="46BD17EC">
            <wp:extent cx="5543550" cy="2495550"/>
            <wp:effectExtent l="0" t="0" r="0" b="0"/>
            <wp:docPr id="4" name="Picture 3" descr="Genetic Codon 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tic Codon Table.gif"/>
                    <pic:cNvPicPr/>
                  </pic:nvPicPr>
                  <pic:blipFill>
                    <a:blip r:embed="rId11"/>
                    <a:stretch>
                      <a:fillRect/>
                    </a:stretch>
                  </pic:blipFill>
                  <pic:spPr>
                    <a:xfrm>
                      <a:off x="0" y="0"/>
                      <a:ext cx="5543550" cy="2495550"/>
                    </a:xfrm>
                    <a:prstGeom prst="rect">
                      <a:avLst/>
                    </a:prstGeom>
                  </pic:spPr>
                </pic:pic>
              </a:graphicData>
            </a:graphic>
          </wp:inline>
        </w:drawing>
      </w:r>
    </w:p>
    <w:p w14:paraId="26C4539E" w14:textId="77777777" w:rsidR="00105698" w:rsidRDefault="00105698" w:rsidP="00105698">
      <w:pPr>
        <w:pStyle w:val="ListParagraph"/>
        <w:numPr>
          <w:ilvl w:val="0"/>
          <w:numId w:val="1"/>
        </w:numPr>
        <w:rPr>
          <w:b/>
          <w:sz w:val="44"/>
          <w:szCs w:val="44"/>
          <w:lang w:val="en-CA"/>
        </w:rPr>
      </w:pPr>
      <w:r>
        <w:rPr>
          <w:b/>
          <w:sz w:val="44"/>
          <w:szCs w:val="44"/>
          <w:lang w:val="en-CA"/>
        </w:rPr>
        <w:lastRenderedPageBreak/>
        <w:t xml:space="preserve">There are a total of </w:t>
      </w:r>
      <w:r w:rsidRPr="00D50B51">
        <w:rPr>
          <w:b/>
          <w:color w:val="FF0000"/>
          <w:sz w:val="44"/>
          <w:szCs w:val="44"/>
          <w:lang w:val="en-CA"/>
        </w:rPr>
        <w:t>64 possible</w:t>
      </w:r>
      <w:r>
        <w:rPr>
          <w:b/>
          <w:sz w:val="44"/>
          <w:szCs w:val="44"/>
          <w:lang w:val="en-CA"/>
        </w:rPr>
        <w:t xml:space="preserve"> ways of putting 4 RNA Bases together in triplets.</w:t>
      </w:r>
    </w:p>
    <w:p w14:paraId="54C88CAB" w14:textId="77777777" w:rsidR="00105698" w:rsidRPr="00105698" w:rsidRDefault="00105698" w:rsidP="00105698">
      <w:pPr>
        <w:pStyle w:val="ListParagraph"/>
        <w:rPr>
          <w:b/>
          <w:sz w:val="44"/>
          <w:szCs w:val="44"/>
          <w:lang w:val="en-CA"/>
        </w:rPr>
      </w:pPr>
    </w:p>
    <w:p w14:paraId="2CC965C5" w14:textId="77777777" w:rsidR="003325D0" w:rsidRDefault="003325D0" w:rsidP="00207522">
      <w:pPr>
        <w:pStyle w:val="ListParagraph"/>
        <w:numPr>
          <w:ilvl w:val="0"/>
          <w:numId w:val="1"/>
        </w:numPr>
        <w:rPr>
          <w:b/>
          <w:sz w:val="44"/>
          <w:szCs w:val="44"/>
          <w:lang w:val="en-CA"/>
        </w:rPr>
      </w:pPr>
      <w:r>
        <w:rPr>
          <w:b/>
          <w:sz w:val="44"/>
          <w:szCs w:val="44"/>
          <w:lang w:val="en-CA"/>
        </w:rPr>
        <w:t xml:space="preserve"> Although there are 64 possible ways of combining the 4 RNA bases into triplet codes, there are only 20 different Amino Acids</w:t>
      </w:r>
    </w:p>
    <w:p w14:paraId="455214C0" w14:textId="77777777" w:rsidR="00EE5410" w:rsidRPr="00EE5410" w:rsidRDefault="00EE5410" w:rsidP="00EE5410">
      <w:pPr>
        <w:pStyle w:val="ListParagraph"/>
        <w:rPr>
          <w:b/>
          <w:sz w:val="44"/>
          <w:szCs w:val="44"/>
          <w:lang w:val="en-CA"/>
        </w:rPr>
      </w:pPr>
    </w:p>
    <w:p w14:paraId="78F2EFF3" w14:textId="77777777" w:rsidR="00EE5410" w:rsidRDefault="00EE5410" w:rsidP="00EE5410">
      <w:pPr>
        <w:pStyle w:val="ListParagraph"/>
        <w:numPr>
          <w:ilvl w:val="0"/>
          <w:numId w:val="1"/>
        </w:numPr>
        <w:rPr>
          <w:b/>
          <w:sz w:val="44"/>
          <w:szCs w:val="44"/>
          <w:lang w:val="en-CA"/>
        </w:rPr>
      </w:pPr>
      <w:r>
        <w:rPr>
          <w:b/>
          <w:sz w:val="44"/>
          <w:szCs w:val="44"/>
          <w:lang w:val="en-CA"/>
        </w:rPr>
        <w:t xml:space="preserve">This property of the genetic code is called </w:t>
      </w:r>
      <w:r w:rsidRPr="00C32D06">
        <w:rPr>
          <w:b/>
          <w:color w:val="FF0000"/>
          <w:sz w:val="44"/>
          <w:szCs w:val="44"/>
          <w:u w:val="single"/>
          <w:lang w:val="en-CA"/>
        </w:rPr>
        <w:t>DEGENERACY</w:t>
      </w:r>
      <w:r>
        <w:rPr>
          <w:b/>
          <w:sz w:val="44"/>
          <w:szCs w:val="44"/>
          <w:lang w:val="en-CA"/>
        </w:rPr>
        <w:t>.  The benefits of degeneracy stem from the fact that if a mistake is made during replication or during transcription, if the codon is slightly different than what it was intended to be, it may still code for the proper amino acid.  Ex.  GCU GCC GCA and GCG all code for ALANINE.</w:t>
      </w:r>
      <w:r w:rsidR="00BB113F">
        <w:rPr>
          <w:b/>
          <w:sz w:val="44"/>
          <w:szCs w:val="44"/>
          <w:lang w:val="en-CA"/>
        </w:rPr>
        <w:t xml:space="preserve"> This provides a certain amount of protection against some mutations.</w:t>
      </w:r>
    </w:p>
    <w:p w14:paraId="1AEC3431" w14:textId="77777777" w:rsidR="00EE5410" w:rsidRPr="00EE5410" w:rsidRDefault="00EE5410" w:rsidP="00EE5410">
      <w:pPr>
        <w:pStyle w:val="ListParagraph"/>
        <w:rPr>
          <w:b/>
          <w:sz w:val="44"/>
          <w:szCs w:val="44"/>
          <w:lang w:val="en-CA"/>
        </w:rPr>
      </w:pPr>
    </w:p>
    <w:p w14:paraId="729AF977" w14:textId="610001D2" w:rsidR="00EE5410" w:rsidRDefault="00EE5410" w:rsidP="00EE5410">
      <w:pPr>
        <w:pStyle w:val="ListParagraph"/>
        <w:numPr>
          <w:ilvl w:val="0"/>
          <w:numId w:val="1"/>
        </w:numPr>
        <w:rPr>
          <w:b/>
          <w:sz w:val="44"/>
          <w:szCs w:val="44"/>
          <w:lang w:val="en-CA"/>
        </w:rPr>
      </w:pPr>
      <w:r>
        <w:rPr>
          <w:b/>
          <w:sz w:val="44"/>
          <w:szCs w:val="44"/>
          <w:lang w:val="en-CA"/>
        </w:rPr>
        <w:t xml:space="preserve">The term </w:t>
      </w:r>
      <w:r w:rsidR="00D37049" w:rsidRPr="00D37049">
        <w:rPr>
          <w:b/>
          <w:color w:val="FF0000"/>
          <w:sz w:val="44"/>
          <w:szCs w:val="44"/>
          <w:lang w:val="en-CA"/>
        </w:rPr>
        <w:t>TEMPLATE</w:t>
      </w:r>
      <w:r w:rsidRPr="00D37049">
        <w:rPr>
          <w:b/>
          <w:color w:val="FF0000"/>
          <w:sz w:val="44"/>
          <w:szCs w:val="44"/>
          <w:lang w:val="en-CA"/>
        </w:rPr>
        <w:t xml:space="preserve"> </w:t>
      </w:r>
      <w:r>
        <w:rPr>
          <w:b/>
          <w:sz w:val="44"/>
          <w:szCs w:val="44"/>
          <w:lang w:val="en-CA"/>
        </w:rPr>
        <w:t>means that something is acting as mold/guide to make something else from that template.</w:t>
      </w:r>
    </w:p>
    <w:p w14:paraId="3E6136E0" w14:textId="77777777" w:rsidR="00EE5410" w:rsidRPr="00EE5410" w:rsidRDefault="00BB113F" w:rsidP="00EE5410">
      <w:pPr>
        <w:pStyle w:val="ListParagraph"/>
        <w:rPr>
          <w:b/>
          <w:sz w:val="44"/>
          <w:szCs w:val="44"/>
          <w:lang w:val="en-CA"/>
        </w:rPr>
      </w:pPr>
      <w:r>
        <w:rPr>
          <w:b/>
          <w:noProof/>
          <w:sz w:val="44"/>
          <w:szCs w:val="44"/>
          <w:lang w:eastAsia="en-US"/>
        </w:rPr>
        <w:lastRenderedPageBreak/>
        <w:drawing>
          <wp:inline distT="0" distB="0" distL="0" distR="0" wp14:anchorId="5F4B90B3" wp14:editId="70FB064E">
            <wp:extent cx="5943600" cy="4036695"/>
            <wp:effectExtent l="19050" t="0" r="0" b="0"/>
            <wp:docPr id="5" name="Picture 4" descr="ProSyn-tran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yn-transcription.png"/>
                    <pic:cNvPicPr/>
                  </pic:nvPicPr>
                  <pic:blipFill>
                    <a:blip r:embed="rId12"/>
                    <a:stretch>
                      <a:fillRect/>
                    </a:stretch>
                  </pic:blipFill>
                  <pic:spPr>
                    <a:xfrm>
                      <a:off x="0" y="0"/>
                      <a:ext cx="5943600" cy="4036695"/>
                    </a:xfrm>
                    <a:prstGeom prst="rect">
                      <a:avLst/>
                    </a:prstGeom>
                  </pic:spPr>
                </pic:pic>
              </a:graphicData>
            </a:graphic>
          </wp:inline>
        </w:drawing>
      </w:r>
    </w:p>
    <w:p w14:paraId="328317E7" w14:textId="4A6D56B1" w:rsidR="00EE5410" w:rsidRDefault="00105698" w:rsidP="00EE5410">
      <w:pPr>
        <w:pStyle w:val="ListParagraph"/>
        <w:numPr>
          <w:ilvl w:val="0"/>
          <w:numId w:val="1"/>
        </w:numPr>
        <w:rPr>
          <w:b/>
          <w:sz w:val="44"/>
          <w:szCs w:val="44"/>
          <w:lang w:val="en-CA"/>
        </w:rPr>
      </w:pPr>
      <w:r>
        <w:rPr>
          <w:b/>
          <w:sz w:val="44"/>
          <w:szCs w:val="44"/>
          <w:lang w:val="en-CA"/>
        </w:rPr>
        <w:t xml:space="preserve">Because mRNA is mobile and can exit the nucleus and travel to a </w:t>
      </w:r>
      <w:proofErr w:type="gramStart"/>
      <w:r>
        <w:rPr>
          <w:b/>
          <w:sz w:val="44"/>
          <w:szCs w:val="44"/>
          <w:lang w:val="en-CA"/>
        </w:rPr>
        <w:t>ribosome;</w:t>
      </w:r>
      <w:proofErr w:type="gramEnd"/>
      <w:r>
        <w:rPr>
          <w:b/>
          <w:sz w:val="44"/>
          <w:szCs w:val="44"/>
          <w:lang w:val="en-CA"/>
        </w:rPr>
        <w:t xml:space="preserve"> whereas</w:t>
      </w:r>
      <w:r w:rsidR="00D37049">
        <w:rPr>
          <w:b/>
          <w:sz w:val="44"/>
          <w:szCs w:val="44"/>
          <w:lang w:val="en-CA"/>
        </w:rPr>
        <w:t>,</w:t>
      </w:r>
      <w:r>
        <w:rPr>
          <w:b/>
          <w:sz w:val="44"/>
          <w:szCs w:val="44"/>
          <w:lang w:val="en-CA"/>
        </w:rPr>
        <w:t xml:space="preserve"> DNA cannot</w:t>
      </w:r>
      <w:r w:rsidR="00D37049">
        <w:rPr>
          <w:b/>
          <w:sz w:val="44"/>
          <w:szCs w:val="44"/>
          <w:lang w:val="en-CA"/>
        </w:rPr>
        <w:t xml:space="preserve"> leave the nucleus</w:t>
      </w:r>
      <w:r>
        <w:rPr>
          <w:b/>
          <w:sz w:val="44"/>
          <w:szCs w:val="44"/>
          <w:lang w:val="en-CA"/>
        </w:rPr>
        <w:t>.</w:t>
      </w:r>
    </w:p>
    <w:p w14:paraId="6A38BB4D" w14:textId="77777777" w:rsidR="00AB37B7" w:rsidRPr="00AB37B7" w:rsidRDefault="00AB37B7" w:rsidP="00AB37B7">
      <w:pPr>
        <w:pStyle w:val="ListParagraph"/>
        <w:rPr>
          <w:b/>
          <w:sz w:val="44"/>
          <w:szCs w:val="44"/>
          <w:lang w:val="en-CA"/>
        </w:rPr>
      </w:pPr>
    </w:p>
    <w:p w14:paraId="1D7676A1" w14:textId="266682F0" w:rsidR="00AB37B7" w:rsidRDefault="00D37049" w:rsidP="00105698">
      <w:pPr>
        <w:pStyle w:val="ListParagraph"/>
        <w:numPr>
          <w:ilvl w:val="0"/>
          <w:numId w:val="1"/>
        </w:numPr>
        <w:spacing w:before="240"/>
        <w:rPr>
          <w:b/>
          <w:sz w:val="44"/>
          <w:szCs w:val="44"/>
          <w:lang w:val="en-CA"/>
        </w:rPr>
      </w:pPr>
      <w:r>
        <w:rPr>
          <w:b/>
          <w:sz w:val="44"/>
          <w:szCs w:val="44"/>
          <w:lang w:val="en-CA"/>
        </w:rPr>
        <w:t xml:space="preserve">Primary </w:t>
      </w:r>
      <w:r w:rsidR="00AB37B7">
        <w:rPr>
          <w:b/>
          <w:sz w:val="44"/>
          <w:szCs w:val="44"/>
          <w:lang w:val="en-CA"/>
        </w:rPr>
        <w:t xml:space="preserve">mRNA </w:t>
      </w:r>
      <w:r>
        <w:rPr>
          <w:b/>
          <w:sz w:val="44"/>
          <w:szCs w:val="44"/>
          <w:lang w:val="en-CA"/>
        </w:rPr>
        <w:t>must be</w:t>
      </w:r>
      <w:r w:rsidR="00105698">
        <w:rPr>
          <w:b/>
          <w:sz w:val="44"/>
          <w:szCs w:val="44"/>
          <w:lang w:val="en-CA"/>
        </w:rPr>
        <w:t xml:space="preserve"> </w:t>
      </w:r>
      <w:proofErr w:type="gramStart"/>
      <w:r w:rsidR="00105698">
        <w:rPr>
          <w:b/>
          <w:sz w:val="44"/>
          <w:szCs w:val="44"/>
          <w:lang w:val="en-CA"/>
        </w:rPr>
        <w:t>processed</w:t>
      </w:r>
      <w:r>
        <w:rPr>
          <w:b/>
          <w:sz w:val="44"/>
          <w:szCs w:val="44"/>
          <w:lang w:val="en-CA"/>
        </w:rPr>
        <w:t xml:space="preserve"> </w:t>
      </w:r>
      <w:r w:rsidR="00105698">
        <w:rPr>
          <w:b/>
          <w:sz w:val="44"/>
          <w:szCs w:val="44"/>
          <w:lang w:val="en-CA"/>
        </w:rPr>
        <w:t xml:space="preserve"> </w:t>
      </w:r>
      <w:r w:rsidR="00105698" w:rsidRPr="00D37049">
        <w:rPr>
          <w:b/>
          <w:color w:val="FF0066"/>
          <w:sz w:val="44"/>
          <w:szCs w:val="44"/>
          <w:lang w:val="en-CA"/>
        </w:rPr>
        <w:t>(</w:t>
      </w:r>
      <w:proofErr w:type="gramEnd"/>
      <w:r w:rsidRPr="00D37049">
        <w:rPr>
          <w:b/>
          <w:color w:val="FF0066"/>
          <w:sz w:val="44"/>
          <w:szCs w:val="44"/>
          <w:lang w:val="en-CA"/>
        </w:rPr>
        <w:t>Spliceosomes</w:t>
      </w:r>
      <w:r w:rsidR="00105698" w:rsidRPr="00D37049">
        <w:rPr>
          <w:b/>
          <w:color w:val="FF0066"/>
          <w:sz w:val="44"/>
          <w:szCs w:val="44"/>
          <w:lang w:val="en-CA"/>
        </w:rPr>
        <w:t xml:space="preserve"> </w:t>
      </w:r>
      <w:r w:rsidRPr="00D37049">
        <w:rPr>
          <w:b/>
          <w:color w:val="FF0066"/>
          <w:sz w:val="44"/>
          <w:szCs w:val="44"/>
          <w:lang w:val="en-CA"/>
        </w:rPr>
        <w:t>have to</w:t>
      </w:r>
      <w:r w:rsidR="00105698" w:rsidRPr="00D37049">
        <w:rPr>
          <w:b/>
          <w:color w:val="FF0066"/>
          <w:sz w:val="44"/>
          <w:szCs w:val="44"/>
          <w:lang w:val="en-CA"/>
        </w:rPr>
        <w:t xml:space="preserve"> cut out the Introns and splice together the Exons)</w:t>
      </w:r>
      <w:r>
        <w:rPr>
          <w:b/>
          <w:color w:val="990033"/>
          <w:sz w:val="44"/>
          <w:szCs w:val="44"/>
          <w:lang w:val="en-CA"/>
        </w:rPr>
        <w:t xml:space="preserve"> </w:t>
      </w:r>
      <w:r w:rsidR="00105698">
        <w:rPr>
          <w:b/>
          <w:color w:val="990033"/>
          <w:sz w:val="44"/>
          <w:szCs w:val="44"/>
          <w:lang w:val="en-CA"/>
        </w:rPr>
        <w:t xml:space="preserve"> </w:t>
      </w:r>
      <w:r w:rsidR="00105698">
        <w:rPr>
          <w:b/>
          <w:sz w:val="44"/>
          <w:szCs w:val="44"/>
          <w:lang w:val="en-CA"/>
        </w:rPr>
        <w:t xml:space="preserve">and then a polyadenine tail </w:t>
      </w:r>
      <w:r>
        <w:rPr>
          <w:b/>
          <w:sz w:val="44"/>
          <w:szCs w:val="44"/>
          <w:lang w:val="en-CA"/>
        </w:rPr>
        <w:t>must be</w:t>
      </w:r>
      <w:r w:rsidR="00105698">
        <w:rPr>
          <w:b/>
          <w:sz w:val="44"/>
          <w:szCs w:val="44"/>
          <w:lang w:val="en-CA"/>
        </w:rPr>
        <w:t xml:space="preserve"> added on prior to it leaving the nucleus.</w:t>
      </w:r>
    </w:p>
    <w:p w14:paraId="64B1C96A" w14:textId="77777777" w:rsidR="000B3634" w:rsidRDefault="000B3634" w:rsidP="006A321B">
      <w:pPr>
        <w:rPr>
          <w:b/>
          <w:sz w:val="44"/>
          <w:szCs w:val="44"/>
          <w:lang w:val="en-CA"/>
        </w:rPr>
      </w:pPr>
    </w:p>
    <w:p w14:paraId="1388D9ED" w14:textId="6CA34FCA" w:rsidR="00CA0C9C" w:rsidRDefault="00CA0C9C" w:rsidP="006A321B">
      <w:pPr>
        <w:rPr>
          <w:b/>
          <w:sz w:val="44"/>
          <w:szCs w:val="44"/>
          <w:lang w:val="en-CA"/>
        </w:rPr>
      </w:pPr>
    </w:p>
    <w:p w14:paraId="5038D884" w14:textId="1061219B" w:rsidR="00D37049" w:rsidRDefault="00D37049" w:rsidP="00D37049">
      <w:pPr>
        <w:pStyle w:val="ListParagraph"/>
        <w:numPr>
          <w:ilvl w:val="0"/>
          <w:numId w:val="1"/>
        </w:numPr>
        <w:rPr>
          <w:b/>
          <w:sz w:val="44"/>
          <w:szCs w:val="44"/>
          <w:lang w:val="en-CA"/>
        </w:rPr>
      </w:pPr>
      <w:r>
        <w:rPr>
          <w:b/>
          <w:sz w:val="44"/>
          <w:szCs w:val="44"/>
          <w:lang w:val="en-CA"/>
        </w:rPr>
        <w:t>SPLICEOSOMES</w:t>
      </w:r>
    </w:p>
    <w:p w14:paraId="7952E84F" w14:textId="5FC75E22" w:rsidR="00D37049" w:rsidRPr="00D37049" w:rsidRDefault="00D37049" w:rsidP="00D37049">
      <w:pPr>
        <w:pStyle w:val="ListParagraph"/>
        <w:rPr>
          <w:b/>
          <w:sz w:val="44"/>
          <w:szCs w:val="44"/>
          <w:lang w:val="en-CA"/>
        </w:rPr>
      </w:pPr>
      <w:r>
        <w:rPr>
          <w:noProof/>
        </w:rPr>
        <w:drawing>
          <wp:inline distT="0" distB="0" distL="0" distR="0" wp14:anchorId="47AC6891" wp14:editId="2A191452">
            <wp:extent cx="5943600" cy="3108960"/>
            <wp:effectExtent l="0" t="0" r="0" b="0"/>
            <wp:docPr id="12" name="Picture 12" descr="Uncovering how the spliceosome makes the cut | Feature | Chemist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covering how the spliceosome makes the cut | Feature | Chemistry Wor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041D1A97" w14:textId="77777777" w:rsidR="000B3634" w:rsidRDefault="000B3634" w:rsidP="00EE5410">
      <w:pPr>
        <w:pStyle w:val="ListParagraph"/>
        <w:numPr>
          <w:ilvl w:val="0"/>
          <w:numId w:val="1"/>
        </w:numPr>
        <w:rPr>
          <w:b/>
          <w:sz w:val="44"/>
          <w:szCs w:val="44"/>
          <w:lang w:val="en-CA"/>
        </w:rPr>
      </w:pPr>
      <w:r>
        <w:rPr>
          <w:b/>
          <w:sz w:val="44"/>
          <w:szCs w:val="44"/>
          <w:lang w:val="en-CA"/>
        </w:rPr>
        <w:t>Ribosomes</w:t>
      </w:r>
    </w:p>
    <w:p w14:paraId="6B91BCE3" w14:textId="77777777" w:rsidR="000B3634" w:rsidRPr="000B3634" w:rsidRDefault="00BB113F" w:rsidP="000B3634">
      <w:pPr>
        <w:pStyle w:val="ListParagraph"/>
        <w:rPr>
          <w:b/>
          <w:sz w:val="44"/>
          <w:szCs w:val="44"/>
          <w:lang w:val="en-CA"/>
        </w:rPr>
      </w:pPr>
      <w:r>
        <w:rPr>
          <w:b/>
          <w:noProof/>
          <w:sz w:val="44"/>
          <w:szCs w:val="44"/>
          <w:lang w:eastAsia="en-US"/>
        </w:rPr>
        <w:drawing>
          <wp:inline distT="0" distB="0" distL="0" distR="0" wp14:anchorId="692DD206" wp14:editId="1DDF1B68">
            <wp:extent cx="4276725" cy="1628775"/>
            <wp:effectExtent l="0" t="0" r="0" b="0"/>
            <wp:docPr id="6" name="Picture 5" descr="ribos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osome.gif"/>
                    <pic:cNvPicPr/>
                  </pic:nvPicPr>
                  <pic:blipFill>
                    <a:blip r:embed="rId14"/>
                    <a:stretch>
                      <a:fillRect/>
                    </a:stretch>
                  </pic:blipFill>
                  <pic:spPr>
                    <a:xfrm>
                      <a:off x="0" y="0"/>
                      <a:ext cx="4276725" cy="1628775"/>
                    </a:xfrm>
                    <a:prstGeom prst="rect">
                      <a:avLst/>
                    </a:prstGeom>
                  </pic:spPr>
                </pic:pic>
              </a:graphicData>
            </a:graphic>
          </wp:inline>
        </w:drawing>
      </w:r>
    </w:p>
    <w:p w14:paraId="51084CD8" w14:textId="77777777" w:rsidR="000B3634" w:rsidRDefault="000B3634" w:rsidP="00EE5410">
      <w:pPr>
        <w:pStyle w:val="ListParagraph"/>
        <w:numPr>
          <w:ilvl w:val="0"/>
          <w:numId w:val="1"/>
        </w:numPr>
        <w:rPr>
          <w:b/>
          <w:sz w:val="44"/>
          <w:szCs w:val="44"/>
          <w:lang w:val="en-CA"/>
        </w:rPr>
      </w:pPr>
      <w:r w:rsidRPr="00D37049">
        <w:rPr>
          <w:b/>
          <w:color w:val="FF0066"/>
          <w:sz w:val="44"/>
          <w:szCs w:val="44"/>
          <w:lang w:val="en-CA"/>
        </w:rPr>
        <w:t>rRNA</w:t>
      </w:r>
      <w:r>
        <w:rPr>
          <w:b/>
          <w:sz w:val="44"/>
          <w:szCs w:val="44"/>
          <w:lang w:val="en-CA"/>
        </w:rPr>
        <w:t xml:space="preserve"> along with proteins are used to build Ribosomes.</w:t>
      </w:r>
    </w:p>
    <w:p w14:paraId="4678E863" w14:textId="77777777" w:rsidR="000B3634" w:rsidRPr="000B3634" w:rsidRDefault="000B3634" w:rsidP="000B3634">
      <w:pPr>
        <w:pStyle w:val="ListParagraph"/>
        <w:rPr>
          <w:b/>
          <w:sz w:val="44"/>
          <w:szCs w:val="44"/>
          <w:lang w:val="en-CA"/>
        </w:rPr>
      </w:pPr>
    </w:p>
    <w:p w14:paraId="277809B7" w14:textId="77777777" w:rsidR="000B3634" w:rsidRDefault="000B3634" w:rsidP="00EE5410">
      <w:pPr>
        <w:pStyle w:val="ListParagraph"/>
        <w:numPr>
          <w:ilvl w:val="0"/>
          <w:numId w:val="1"/>
        </w:numPr>
        <w:rPr>
          <w:b/>
          <w:sz w:val="44"/>
          <w:szCs w:val="44"/>
          <w:lang w:val="en-CA"/>
        </w:rPr>
      </w:pPr>
      <w:r w:rsidRPr="00D37049">
        <w:rPr>
          <w:b/>
          <w:color w:val="FF0066"/>
          <w:sz w:val="44"/>
          <w:szCs w:val="44"/>
          <w:lang w:val="en-CA"/>
        </w:rPr>
        <w:lastRenderedPageBreak/>
        <w:t>tRNA</w:t>
      </w:r>
      <w:r>
        <w:rPr>
          <w:b/>
          <w:sz w:val="44"/>
          <w:szCs w:val="44"/>
          <w:lang w:val="en-CA"/>
        </w:rPr>
        <w:t xml:space="preserve"> is used to bind onto specific amino acids and then deliver these specific amino acids to the correct spot along the mRNA.</w:t>
      </w:r>
    </w:p>
    <w:p w14:paraId="43196C99" w14:textId="4F668704" w:rsidR="000B3634" w:rsidRPr="000B3634" w:rsidRDefault="00BB113F" w:rsidP="000B3634">
      <w:pPr>
        <w:pStyle w:val="ListParagraph"/>
        <w:rPr>
          <w:b/>
          <w:sz w:val="44"/>
          <w:szCs w:val="44"/>
          <w:lang w:val="en-CA"/>
        </w:rPr>
      </w:pPr>
      <w:r>
        <w:rPr>
          <w:b/>
          <w:noProof/>
          <w:sz w:val="44"/>
          <w:szCs w:val="44"/>
          <w:lang w:eastAsia="en-US"/>
        </w:rPr>
        <w:drawing>
          <wp:inline distT="0" distB="0" distL="0" distR="0" wp14:anchorId="26A404BE" wp14:editId="12063F21">
            <wp:extent cx="2648585" cy="3107477"/>
            <wp:effectExtent l="0" t="0" r="0" b="0"/>
            <wp:docPr id="8" name="Picture 7" descr="trna_diagram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na_diagram_small.gif"/>
                    <pic:cNvPicPr/>
                  </pic:nvPicPr>
                  <pic:blipFill>
                    <a:blip r:embed="rId15"/>
                    <a:stretch>
                      <a:fillRect/>
                    </a:stretch>
                  </pic:blipFill>
                  <pic:spPr>
                    <a:xfrm>
                      <a:off x="0" y="0"/>
                      <a:ext cx="2655604" cy="3115712"/>
                    </a:xfrm>
                    <a:prstGeom prst="rect">
                      <a:avLst/>
                    </a:prstGeom>
                  </pic:spPr>
                </pic:pic>
              </a:graphicData>
            </a:graphic>
          </wp:inline>
        </w:drawing>
      </w:r>
      <w:r w:rsidR="00D37049" w:rsidRPr="00D37049">
        <w:rPr>
          <w:noProof/>
        </w:rPr>
        <w:t xml:space="preserve"> </w:t>
      </w:r>
      <w:r w:rsidR="00D37049">
        <w:rPr>
          <w:noProof/>
        </w:rPr>
        <w:drawing>
          <wp:inline distT="0" distB="0" distL="0" distR="0" wp14:anchorId="512EA161" wp14:editId="5D00321B">
            <wp:extent cx="2695433" cy="3104903"/>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7920" cy="3107768"/>
                    </a:xfrm>
                    <a:prstGeom prst="rect">
                      <a:avLst/>
                    </a:prstGeom>
                    <a:noFill/>
                    <a:ln>
                      <a:noFill/>
                    </a:ln>
                  </pic:spPr>
                </pic:pic>
              </a:graphicData>
            </a:graphic>
          </wp:inline>
        </w:drawing>
      </w:r>
    </w:p>
    <w:p w14:paraId="41680F7C" w14:textId="77777777" w:rsidR="000B3634" w:rsidRPr="00C32D06" w:rsidRDefault="00105698" w:rsidP="00EE5410">
      <w:pPr>
        <w:pStyle w:val="ListParagraph"/>
        <w:numPr>
          <w:ilvl w:val="0"/>
          <w:numId w:val="1"/>
        </w:numPr>
        <w:rPr>
          <w:b/>
          <w:color w:val="0000FF"/>
          <w:sz w:val="44"/>
          <w:szCs w:val="44"/>
          <w:lang w:val="en-CA"/>
        </w:rPr>
      </w:pPr>
      <w:r>
        <w:rPr>
          <w:b/>
          <w:color w:val="0000FF"/>
          <w:sz w:val="44"/>
          <w:szCs w:val="44"/>
          <w:lang w:val="en-CA"/>
        </w:rPr>
        <w:t>TRANSCRIPTION</w:t>
      </w:r>
    </w:p>
    <w:p w14:paraId="5026E316" w14:textId="77777777" w:rsidR="000B3634" w:rsidRPr="000B3634" w:rsidRDefault="000B3634" w:rsidP="000B3634">
      <w:pPr>
        <w:pStyle w:val="ListParagraph"/>
        <w:rPr>
          <w:b/>
          <w:sz w:val="44"/>
          <w:szCs w:val="44"/>
          <w:lang w:val="en-CA"/>
        </w:rPr>
      </w:pPr>
    </w:p>
    <w:p w14:paraId="7EE29110" w14:textId="77777777" w:rsidR="000B3634" w:rsidRPr="00C32D06" w:rsidRDefault="00105698" w:rsidP="00EE5410">
      <w:pPr>
        <w:pStyle w:val="ListParagraph"/>
        <w:numPr>
          <w:ilvl w:val="0"/>
          <w:numId w:val="1"/>
        </w:numPr>
        <w:rPr>
          <w:b/>
          <w:color w:val="009900"/>
          <w:sz w:val="44"/>
          <w:szCs w:val="44"/>
          <w:lang w:val="en-CA"/>
        </w:rPr>
      </w:pPr>
      <w:r>
        <w:rPr>
          <w:b/>
          <w:color w:val="009900"/>
          <w:sz w:val="44"/>
          <w:szCs w:val="44"/>
          <w:lang w:val="en-CA"/>
        </w:rPr>
        <w:t>TRANSLATION</w:t>
      </w:r>
    </w:p>
    <w:p w14:paraId="54E41D5B" w14:textId="77777777" w:rsidR="000B3634" w:rsidRPr="000B3634" w:rsidRDefault="000B3634" w:rsidP="000B3634">
      <w:pPr>
        <w:pStyle w:val="ListParagraph"/>
        <w:rPr>
          <w:b/>
          <w:sz w:val="44"/>
          <w:szCs w:val="44"/>
          <w:lang w:val="en-CA"/>
        </w:rPr>
      </w:pPr>
    </w:p>
    <w:p w14:paraId="4E47005A" w14:textId="77777777" w:rsidR="000B3634" w:rsidRPr="00105698" w:rsidRDefault="000B3634" w:rsidP="00105698">
      <w:pPr>
        <w:pStyle w:val="ListParagraph"/>
        <w:numPr>
          <w:ilvl w:val="0"/>
          <w:numId w:val="1"/>
        </w:numPr>
        <w:rPr>
          <w:b/>
          <w:color w:val="009900"/>
          <w:sz w:val="44"/>
          <w:szCs w:val="44"/>
          <w:lang w:val="en-CA"/>
        </w:rPr>
      </w:pPr>
      <w:r w:rsidRPr="00105698">
        <w:rPr>
          <w:b/>
          <w:color w:val="009900"/>
          <w:sz w:val="44"/>
          <w:szCs w:val="44"/>
          <w:lang w:val="en-CA"/>
        </w:rPr>
        <w:t>TRANSLATION</w:t>
      </w:r>
    </w:p>
    <w:p w14:paraId="14E563CD" w14:textId="77777777" w:rsidR="000B3634" w:rsidRPr="000B3634" w:rsidRDefault="000B3634" w:rsidP="000B3634">
      <w:pPr>
        <w:pStyle w:val="ListParagraph"/>
        <w:rPr>
          <w:b/>
          <w:sz w:val="44"/>
          <w:szCs w:val="44"/>
          <w:lang w:val="en-CA"/>
        </w:rPr>
      </w:pPr>
    </w:p>
    <w:p w14:paraId="575B41C4" w14:textId="412ABFD5" w:rsidR="00D37049" w:rsidRDefault="00726418" w:rsidP="00D37049">
      <w:pPr>
        <w:pStyle w:val="ListParagraph"/>
        <w:numPr>
          <w:ilvl w:val="0"/>
          <w:numId w:val="1"/>
        </w:numPr>
        <w:rPr>
          <w:b/>
          <w:sz w:val="44"/>
          <w:szCs w:val="44"/>
          <w:lang w:val="en-CA"/>
        </w:rPr>
      </w:pPr>
      <w:r>
        <w:rPr>
          <w:b/>
          <w:sz w:val="44"/>
          <w:szCs w:val="44"/>
          <w:lang w:val="en-CA"/>
        </w:rPr>
        <w:t>Amino Acids</w:t>
      </w:r>
    </w:p>
    <w:p w14:paraId="200E2AEB" w14:textId="77777777" w:rsidR="00D37049" w:rsidRPr="00D37049" w:rsidRDefault="00D37049" w:rsidP="00D37049">
      <w:pPr>
        <w:rPr>
          <w:b/>
          <w:sz w:val="44"/>
          <w:szCs w:val="44"/>
          <w:lang w:val="en-CA"/>
        </w:rPr>
      </w:pPr>
    </w:p>
    <w:p w14:paraId="0AAEDA17" w14:textId="77777777" w:rsidR="00726418" w:rsidRDefault="00726418" w:rsidP="00EE5410">
      <w:pPr>
        <w:pStyle w:val="ListParagraph"/>
        <w:numPr>
          <w:ilvl w:val="0"/>
          <w:numId w:val="1"/>
        </w:numPr>
        <w:rPr>
          <w:b/>
          <w:sz w:val="44"/>
          <w:szCs w:val="44"/>
          <w:lang w:val="en-CA"/>
        </w:rPr>
      </w:pPr>
      <w:r w:rsidRPr="00F500E1">
        <w:rPr>
          <w:b/>
          <w:color w:val="0000FF"/>
          <w:sz w:val="44"/>
          <w:szCs w:val="44"/>
          <w:lang w:val="en-CA"/>
        </w:rPr>
        <w:lastRenderedPageBreak/>
        <w:t>A polysome/polyribosome is a cluster of ribosomes</w:t>
      </w:r>
      <w:r>
        <w:rPr>
          <w:b/>
          <w:sz w:val="44"/>
          <w:szCs w:val="44"/>
          <w:lang w:val="en-CA"/>
        </w:rPr>
        <w:t xml:space="preserve"> that are all sliding along and translating a same piece of mRNA.</w:t>
      </w:r>
      <w:r w:rsidR="00EA6158">
        <w:rPr>
          <w:b/>
          <w:sz w:val="44"/>
          <w:szCs w:val="44"/>
          <w:lang w:val="en-CA"/>
        </w:rPr>
        <w:t xml:space="preserve"> See Picture Below</w:t>
      </w:r>
    </w:p>
    <w:p w14:paraId="70F1682A" w14:textId="77777777" w:rsidR="00726418" w:rsidRDefault="00BB113F" w:rsidP="00726418">
      <w:pPr>
        <w:pStyle w:val="ListParagraph"/>
        <w:rPr>
          <w:b/>
          <w:sz w:val="44"/>
          <w:szCs w:val="44"/>
          <w:lang w:val="en-CA"/>
        </w:rPr>
      </w:pPr>
      <w:r>
        <w:rPr>
          <w:b/>
          <w:noProof/>
          <w:sz w:val="44"/>
          <w:szCs w:val="44"/>
          <w:lang w:eastAsia="en-US"/>
        </w:rPr>
        <w:drawing>
          <wp:inline distT="0" distB="0" distL="0" distR="0" wp14:anchorId="014689EF" wp14:editId="0A2636B9">
            <wp:extent cx="5572125" cy="3505200"/>
            <wp:effectExtent l="19050" t="0" r="9525" b="0"/>
            <wp:docPr id="9" name="Picture 8" descr="Rib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bosome.jpg"/>
                    <pic:cNvPicPr/>
                  </pic:nvPicPr>
                  <pic:blipFill>
                    <a:blip r:embed="rId17"/>
                    <a:stretch>
                      <a:fillRect/>
                    </a:stretch>
                  </pic:blipFill>
                  <pic:spPr>
                    <a:xfrm>
                      <a:off x="0" y="0"/>
                      <a:ext cx="5572125" cy="3505200"/>
                    </a:xfrm>
                    <a:prstGeom prst="rect">
                      <a:avLst/>
                    </a:prstGeom>
                  </pic:spPr>
                </pic:pic>
              </a:graphicData>
            </a:graphic>
          </wp:inline>
        </w:drawing>
      </w:r>
    </w:p>
    <w:p w14:paraId="7835FBDB" w14:textId="06B4F5E8" w:rsidR="00105698" w:rsidRDefault="00105698" w:rsidP="00105698">
      <w:pPr>
        <w:pStyle w:val="ListParagraph"/>
        <w:numPr>
          <w:ilvl w:val="0"/>
          <w:numId w:val="1"/>
        </w:numPr>
        <w:rPr>
          <w:b/>
          <w:sz w:val="44"/>
          <w:szCs w:val="44"/>
          <w:lang w:val="en-CA"/>
        </w:rPr>
      </w:pPr>
      <w:r>
        <w:rPr>
          <w:b/>
          <w:sz w:val="44"/>
          <w:szCs w:val="44"/>
          <w:lang w:val="en-CA"/>
        </w:rPr>
        <w:t xml:space="preserve">During translation, when a Ribosome hits a </w:t>
      </w:r>
      <w:r w:rsidRPr="00CA0C9C">
        <w:rPr>
          <w:b/>
          <w:color w:val="FF0000"/>
          <w:sz w:val="44"/>
          <w:szCs w:val="44"/>
          <w:lang w:val="en-CA"/>
        </w:rPr>
        <w:t>STOP codon</w:t>
      </w:r>
      <w:r>
        <w:rPr>
          <w:b/>
          <w:sz w:val="44"/>
          <w:szCs w:val="44"/>
          <w:lang w:val="en-CA"/>
        </w:rPr>
        <w:t>, a release factor arrives and the ribosome splits into its subunits and releases the fully formed polypeptide.  This is called TERMINATION</w:t>
      </w:r>
      <w:r w:rsidR="00D37049">
        <w:rPr>
          <w:b/>
          <w:sz w:val="44"/>
          <w:szCs w:val="44"/>
          <w:lang w:val="en-CA"/>
        </w:rPr>
        <w:t>.</w:t>
      </w:r>
    </w:p>
    <w:p w14:paraId="4A0BF047" w14:textId="77777777" w:rsidR="0013410A" w:rsidRDefault="0013410A" w:rsidP="0013410A">
      <w:pPr>
        <w:pStyle w:val="ListParagraph"/>
        <w:rPr>
          <w:b/>
          <w:sz w:val="44"/>
          <w:szCs w:val="44"/>
          <w:lang w:val="en-CA"/>
        </w:rPr>
      </w:pPr>
    </w:p>
    <w:p w14:paraId="470DA70A" w14:textId="77777777" w:rsidR="0013410A" w:rsidRDefault="0013410A" w:rsidP="00105698">
      <w:pPr>
        <w:pStyle w:val="ListParagraph"/>
        <w:numPr>
          <w:ilvl w:val="0"/>
          <w:numId w:val="1"/>
        </w:numPr>
        <w:rPr>
          <w:b/>
          <w:sz w:val="44"/>
          <w:szCs w:val="44"/>
          <w:lang w:val="en-CA"/>
        </w:rPr>
      </w:pPr>
      <w:r>
        <w:rPr>
          <w:b/>
          <w:sz w:val="44"/>
          <w:szCs w:val="44"/>
          <w:lang w:val="en-CA"/>
        </w:rPr>
        <w:t xml:space="preserve">An </w:t>
      </w:r>
      <w:r w:rsidRPr="00D37049">
        <w:rPr>
          <w:b/>
          <w:color w:val="FF0066"/>
          <w:sz w:val="44"/>
          <w:szCs w:val="44"/>
          <w:lang w:val="en-CA"/>
        </w:rPr>
        <w:t>INTRON</w:t>
      </w:r>
      <w:r>
        <w:rPr>
          <w:b/>
          <w:sz w:val="44"/>
          <w:szCs w:val="44"/>
          <w:lang w:val="en-CA"/>
        </w:rPr>
        <w:t xml:space="preserve"> is a useless sequence of RNA that must be cut out of the mRNA, </w:t>
      </w:r>
      <w:r w:rsidRPr="00CA0C9C">
        <w:rPr>
          <w:b/>
          <w:color w:val="FF0000"/>
          <w:sz w:val="44"/>
          <w:szCs w:val="44"/>
          <w:lang w:val="en-CA"/>
        </w:rPr>
        <w:t>EX</w:t>
      </w:r>
      <w:r>
        <w:rPr>
          <w:b/>
          <w:sz w:val="44"/>
          <w:szCs w:val="44"/>
          <w:lang w:val="en-CA"/>
        </w:rPr>
        <w:t>ONS</w:t>
      </w:r>
      <w:r w:rsidR="00CA0C9C">
        <w:rPr>
          <w:b/>
          <w:sz w:val="44"/>
          <w:szCs w:val="44"/>
          <w:lang w:val="en-CA"/>
        </w:rPr>
        <w:t xml:space="preserve"> (</w:t>
      </w:r>
      <w:r w:rsidR="00CA0C9C" w:rsidRPr="00CA0C9C">
        <w:rPr>
          <w:b/>
          <w:color w:val="FF0000"/>
          <w:sz w:val="44"/>
          <w:szCs w:val="44"/>
          <w:lang w:val="en-CA"/>
        </w:rPr>
        <w:t>ex</w:t>
      </w:r>
      <w:r w:rsidR="00CA0C9C">
        <w:rPr>
          <w:b/>
          <w:sz w:val="44"/>
          <w:szCs w:val="44"/>
          <w:lang w:val="en-CA"/>
        </w:rPr>
        <w:t xml:space="preserve">it </w:t>
      </w:r>
      <w:r w:rsidR="00CA0C9C">
        <w:rPr>
          <w:b/>
          <w:sz w:val="44"/>
          <w:szCs w:val="44"/>
          <w:lang w:val="en-CA"/>
        </w:rPr>
        <w:lastRenderedPageBreak/>
        <w:t xml:space="preserve">and get </w:t>
      </w:r>
      <w:r w:rsidR="00CA0C9C" w:rsidRPr="00CA0C9C">
        <w:rPr>
          <w:b/>
          <w:color w:val="FF0000"/>
          <w:sz w:val="44"/>
          <w:szCs w:val="44"/>
          <w:lang w:val="en-CA"/>
        </w:rPr>
        <w:t>ex</w:t>
      </w:r>
      <w:r w:rsidR="00CA0C9C">
        <w:rPr>
          <w:b/>
          <w:sz w:val="44"/>
          <w:szCs w:val="44"/>
          <w:lang w:val="en-CA"/>
        </w:rPr>
        <w:t>pressed)</w:t>
      </w:r>
      <w:r>
        <w:rPr>
          <w:b/>
          <w:sz w:val="44"/>
          <w:szCs w:val="44"/>
          <w:lang w:val="en-CA"/>
        </w:rPr>
        <w:t xml:space="preserve"> contain the important part of the gene that must carry their information to the ribosome.</w:t>
      </w:r>
    </w:p>
    <w:p w14:paraId="71CDFCE7" w14:textId="77777777" w:rsidR="0013410A" w:rsidRPr="0013410A" w:rsidRDefault="0013410A" w:rsidP="0013410A">
      <w:pPr>
        <w:pStyle w:val="ListParagraph"/>
        <w:rPr>
          <w:b/>
          <w:sz w:val="44"/>
          <w:szCs w:val="44"/>
          <w:lang w:val="en-CA"/>
        </w:rPr>
      </w:pPr>
    </w:p>
    <w:p w14:paraId="066C14B2" w14:textId="4AC3365D" w:rsidR="0013410A" w:rsidRDefault="0013410A" w:rsidP="00105698">
      <w:pPr>
        <w:pStyle w:val="ListParagraph"/>
        <w:numPr>
          <w:ilvl w:val="0"/>
          <w:numId w:val="1"/>
        </w:numPr>
        <w:rPr>
          <w:b/>
          <w:sz w:val="44"/>
          <w:szCs w:val="44"/>
          <w:lang w:val="en-CA"/>
        </w:rPr>
      </w:pPr>
      <w:r>
        <w:rPr>
          <w:b/>
          <w:sz w:val="44"/>
          <w:szCs w:val="44"/>
          <w:lang w:val="en-CA"/>
        </w:rPr>
        <w:t>Proteins</w:t>
      </w:r>
      <w:r w:rsidR="00D37049">
        <w:rPr>
          <w:b/>
          <w:sz w:val="44"/>
          <w:szCs w:val="44"/>
          <w:lang w:val="en-CA"/>
        </w:rPr>
        <w:t xml:space="preserve"> – See animation on right, where ribosomal subunit has purple and yellow proteins embedded in pink </w:t>
      </w:r>
      <w:proofErr w:type="gramStart"/>
      <w:r w:rsidR="00D37049">
        <w:rPr>
          <w:b/>
          <w:sz w:val="44"/>
          <w:szCs w:val="44"/>
          <w:lang w:val="en-CA"/>
        </w:rPr>
        <w:t>rRNA</w:t>
      </w:r>
      <w:proofErr w:type="gramEnd"/>
    </w:p>
    <w:p w14:paraId="1154155C" w14:textId="41BA6149" w:rsidR="0013410A" w:rsidRPr="00D37049" w:rsidRDefault="00D37049" w:rsidP="00D37049">
      <w:pPr>
        <w:pStyle w:val="ListParagraph"/>
        <w:rPr>
          <w:b/>
          <w:sz w:val="44"/>
          <w:szCs w:val="44"/>
          <w:lang w:val="en-CA"/>
        </w:rPr>
      </w:pPr>
      <w:r>
        <w:rPr>
          <w:noProof/>
        </w:rPr>
        <w:drawing>
          <wp:inline distT="0" distB="0" distL="0" distR="0" wp14:anchorId="1A1F61EE" wp14:editId="402BAD9A">
            <wp:extent cx="2707848" cy="1800813"/>
            <wp:effectExtent l="0" t="0" r="0" b="0"/>
            <wp:docPr id="14" name="Picture 14" descr="Ribosomes - Structure And Functions | A-Level Biology Revision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bosomes - Structure And Functions | A-Level Biology Revision Not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1868" cy="1810137"/>
                    </a:xfrm>
                    <a:prstGeom prst="rect">
                      <a:avLst/>
                    </a:prstGeom>
                    <a:noFill/>
                    <a:ln>
                      <a:noFill/>
                    </a:ln>
                  </pic:spPr>
                </pic:pic>
              </a:graphicData>
            </a:graphic>
          </wp:inline>
        </w:drawing>
      </w:r>
      <w:r>
        <w:rPr>
          <w:b/>
          <w:sz w:val="44"/>
          <w:szCs w:val="44"/>
          <w:lang w:val="en-CA"/>
        </w:rPr>
        <w:t xml:space="preserve">  </w:t>
      </w:r>
      <w:r>
        <w:rPr>
          <w:noProof/>
        </w:rPr>
        <w:drawing>
          <wp:inline distT="0" distB="0" distL="0" distR="0" wp14:anchorId="705E34D0" wp14:editId="580C15CB">
            <wp:extent cx="1903730" cy="1903730"/>
            <wp:effectExtent l="0" t="0" r="0" b="0"/>
            <wp:docPr id="15" name="Picture 15" descr="Ribosom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bosome - Wikip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3730" cy="1903730"/>
                    </a:xfrm>
                    <a:prstGeom prst="rect">
                      <a:avLst/>
                    </a:prstGeom>
                    <a:noFill/>
                    <a:ln>
                      <a:noFill/>
                    </a:ln>
                  </pic:spPr>
                </pic:pic>
              </a:graphicData>
            </a:graphic>
          </wp:inline>
        </w:drawing>
      </w:r>
    </w:p>
    <w:p w14:paraId="61C4161A" w14:textId="77777777" w:rsidR="0013410A" w:rsidRDefault="0013410A" w:rsidP="00105698">
      <w:pPr>
        <w:pStyle w:val="ListParagraph"/>
        <w:numPr>
          <w:ilvl w:val="0"/>
          <w:numId w:val="1"/>
        </w:numPr>
        <w:rPr>
          <w:b/>
          <w:sz w:val="44"/>
          <w:szCs w:val="44"/>
          <w:lang w:val="en-CA"/>
        </w:rPr>
      </w:pPr>
      <w:r>
        <w:rPr>
          <w:b/>
          <w:sz w:val="44"/>
          <w:szCs w:val="44"/>
          <w:lang w:val="en-CA"/>
        </w:rPr>
        <w:t>ANTICODON</w:t>
      </w:r>
    </w:p>
    <w:p w14:paraId="3A90DFAD" w14:textId="054F87E5" w:rsidR="0013410A" w:rsidRDefault="00D37049" w:rsidP="0013410A">
      <w:pPr>
        <w:pStyle w:val="ListParagraph"/>
        <w:rPr>
          <w:b/>
          <w:sz w:val="44"/>
          <w:szCs w:val="44"/>
          <w:lang w:val="en-CA"/>
        </w:rPr>
      </w:pPr>
      <w:r>
        <w:rPr>
          <w:noProof/>
        </w:rPr>
        <w:drawing>
          <wp:inline distT="0" distB="0" distL="0" distR="0" wp14:anchorId="3CFA598D" wp14:editId="13F691E1">
            <wp:extent cx="5942582" cy="3006516"/>
            <wp:effectExtent l="0" t="0" r="0" b="0"/>
            <wp:docPr id="16" name="Picture 16" descr="Translation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lation | CK-12 Found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9315" cy="3009922"/>
                    </a:xfrm>
                    <a:prstGeom prst="rect">
                      <a:avLst/>
                    </a:prstGeom>
                    <a:noFill/>
                    <a:ln>
                      <a:noFill/>
                    </a:ln>
                  </pic:spPr>
                </pic:pic>
              </a:graphicData>
            </a:graphic>
          </wp:inline>
        </w:drawing>
      </w:r>
    </w:p>
    <w:p w14:paraId="62E1CFD4" w14:textId="77777777" w:rsidR="0013410A" w:rsidRDefault="0013410A" w:rsidP="00105698">
      <w:pPr>
        <w:pStyle w:val="ListParagraph"/>
        <w:numPr>
          <w:ilvl w:val="0"/>
          <w:numId w:val="1"/>
        </w:numPr>
        <w:rPr>
          <w:b/>
          <w:sz w:val="44"/>
          <w:szCs w:val="44"/>
          <w:lang w:val="en-CA"/>
        </w:rPr>
      </w:pPr>
      <w:r>
        <w:rPr>
          <w:b/>
          <w:sz w:val="44"/>
          <w:szCs w:val="44"/>
          <w:lang w:val="en-CA"/>
        </w:rPr>
        <w:lastRenderedPageBreak/>
        <w:t>The polyadenine tail is attached onto the mature mRNA to pr</w:t>
      </w:r>
      <w:r w:rsidR="00CA0C9C">
        <w:rPr>
          <w:b/>
          <w:sz w:val="44"/>
          <w:szCs w:val="44"/>
          <w:lang w:val="en-CA"/>
        </w:rPr>
        <w:t>otect it and keep it functional out in the cytoplasm.</w:t>
      </w:r>
    </w:p>
    <w:p w14:paraId="0BEEEC02" w14:textId="77777777" w:rsidR="00105698" w:rsidRPr="00105698" w:rsidRDefault="00105698" w:rsidP="00105698">
      <w:pPr>
        <w:pStyle w:val="ListParagraph"/>
        <w:rPr>
          <w:b/>
          <w:sz w:val="44"/>
          <w:szCs w:val="44"/>
          <w:lang w:val="en-CA"/>
        </w:rPr>
      </w:pPr>
    </w:p>
    <w:p w14:paraId="67E0C318" w14:textId="7F70F1BC" w:rsidR="00726418" w:rsidRDefault="00CA0C9C" w:rsidP="00EE5410">
      <w:pPr>
        <w:pStyle w:val="ListParagraph"/>
        <w:numPr>
          <w:ilvl w:val="0"/>
          <w:numId w:val="1"/>
        </w:numPr>
        <w:rPr>
          <w:b/>
          <w:sz w:val="44"/>
          <w:szCs w:val="44"/>
          <w:lang w:val="en-CA"/>
        </w:rPr>
      </w:pPr>
      <w:r>
        <w:rPr>
          <w:b/>
          <w:sz w:val="44"/>
          <w:szCs w:val="44"/>
          <w:lang w:val="en-CA"/>
        </w:rPr>
        <w:t xml:space="preserve">Eventually when enough of a particular </w:t>
      </w:r>
      <w:proofErr w:type="spellStart"/>
      <w:r>
        <w:rPr>
          <w:b/>
          <w:sz w:val="44"/>
          <w:szCs w:val="44"/>
          <w:lang w:val="en-CA"/>
        </w:rPr>
        <w:t>poplypeptide</w:t>
      </w:r>
      <w:proofErr w:type="spellEnd"/>
      <w:r w:rsidR="00D37049">
        <w:rPr>
          <w:b/>
          <w:sz w:val="44"/>
          <w:szCs w:val="44"/>
          <w:lang w:val="en-CA"/>
        </w:rPr>
        <w:t>/protein</w:t>
      </w:r>
      <w:r>
        <w:rPr>
          <w:b/>
          <w:sz w:val="44"/>
          <w:szCs w:val="44"/>
          <w:lang w:val="en-CA"/>
        </w:rPr>
        <w:t xml:space="preserve"> is</w:t>
      </w:r>
      <w:r w:rsidR="00726418">
        <w:rPr>
          <w:b/>
          <w:sz w:val="44"/>
          <w:szCs w:val="44"/>
          <w:lang w:val="en-CA"/>
        </w:rPr>
        <w:t xml:space="preserve"> produced, the </w:t>
      </w:r>
      <w:r w:rsidR="00D37049" w:rsidRPr="00D37049">
        <w:rPr>
          <w:b/>
          <w:color w:val="FF0066"/>
          <w:sz w:val="44"/>
          <w:szCs w:val="44"/>
          <w:lang w:val="en-CA"/>
        </w:rPr>
        <w:t>poly</w:t>
      </w:r>
      <w:r w:rsidR="00726418" w:rsidRPr="00B654E5">
        <w:rPr>
          <w:b/>
          <w:color w:val="FF0000"/>
          <w:sz w:val="44"/>
          <w:szCs w:val="44"/>
          <w:lang w:val="en-CA"/>
        </w:rPr>
        <w:t>adenine tail</w:t>
      </w:r>
      <w:r w:rsidR="00726418">
        <w:rPr>
          <w:b/>
          <w:sz w:val="44"/>
          <w:szCs w:val="44"/>
          <w:lang w:val="en-CA"/>
        </w:rPr>
        <w:t xml:space="preserve"> at the </w:t>
      </w:r>
      <w:r w:rsidR="00B654E5">
        <w:rPr>
          <w:b/>
          <w:sz w:val="44"/>
          <w:szCs w:val="44"/>
          <w:lang w:val="en-CA"/>
        </w:rPr>
        <w:t>end of the mRNA will be cut off;</w:t>
      </w:r>
      <w:r w:rsidR="00726418">
        <w:rPr>
          <w:b/>
          <w:sz w:val="44"/>
          <w:szCs w:val="44"/>
          <w:lang w:val="en-CA"/>
        </w:rPr>
        <w:t xml:space="preserve"> this signals the Ribosomes to stop</w:t>
      </w:r>
      <w:r>
        <w:rPr>
          <w:b/>
          <w:sz w:val="44"/>
          <w:szCs w:val="44"/>
          <w:lang w:val="en-CA"/>
        </w:rPr>
        <w:t xml:space="preserve"> attaching onto the given mRNA</w:t>
      </w:r>
      <w:r w:rsidR="00726418">
        <w:rPr>
          <w:b/>
          <w:sz w:val="44"/>
          <w:szCs w:val="44"/>
          <w:lang w:val="en-CA"/>
        </w:rPr>
        <w:t>.  The mRNA strand will</w:t>
      </w:r>
      <w:r w:rsidR="00B654E5">
        <w:rPr>
          <w:b/>
          <w:sz w:val="44"/>
          <w:szCs w:val="44"/>
          <w:lang w:val="en-CA"/>
        </w:rPr>
        <w:t xml:space="preserve"> eventually </w:t>
      </w:r>
      <w:r w:rsidR="00726418">
        <w:rPr>
          <w:b/>
          <w:sz w:val="44"/>
          <w:szCs w:val="44"/>
          <w:lang w:val="en-CA"/>
        </w:rPr>
        <w:t>be hydrolyzed</w:t>
      </w:r>
      <w:r w:rsidR="00B654E5">
        <w:rPr>
          <w:b/>
          <w:sz w:val="44"/>
          <w:szCs w:val="44"/>
          <w:lang w:val="en-CA"/>
        </w:rPr>
        <w:t xml:space="preserve"> (broken down with water)</w:t>
      </w:r>
      <w:r w:rsidR="00726418">
        <w:rPr>
          <w:b/>
          <w:sz w:val="44"/>
          <w:szCs w:val="44"/>
          <w:lang w:val="en-CA"/>
        </w:rPr>
        <w:t xml:space="preserve"> by enzymes.</w:t>
      </w:r>
    </w:p>
    <w:p w14:paraId="34A95CAA" w14:textId="77777777" w:rsidR="00726418" w:rsidRDefault="00726418" w:rsidP="00726418">
      <w:pPr>
        <w:pStyle w:val="ListParagraph"/>
        <w:rPr>
          <w:b/>
          <w:sz w:val="44"/>
          <w:szCs w:val="44"/>
          <w:lang w:val="en-CA"/>
        </w:rPr>
      </w:pPr>
    </w:p>
    <w:p w14:paraId="6054C3A4" w14:textId="77777777" w:rsidR="00DB3023" w:rsidRDefault="00DB3023" w:rsidP="00726418">
      <w:pPr>
        <w:pStyle w:val="ListParagraph"/>
        <w:rPr>
          <w:b/>
          <w:sz w:val="44"/>
          <w:szCs w:val="44"/>
          <w:lang w:val="en-CA"/>
        </w:rPr>
      </w:pPr>
    </w:p>
    <w:p w14:paraId="2EE25B46" w14:textId="77777777" w:rsidR="00DB3023" w:rsidRDefault="00DB3023" w:rsidP="00726418">
      <w:pPr>
        <w:pStyle w:val="ListParagraph"/>
        <w:rPr>
          <w:b/>
          <w:sz w:val="44"/>
          <w:szCs w:val="44"/>
          <w:lang w:val="en-CA"/>
        </w:rPr>
      </w:pPr>
    </w:p>
    <w:p w14:paraId="3CD44719" w14:textId="77777777" w:rsidR="00DB3023" w:rsidRDefault="00DB3023" w:rsidP="00726418">
      <w:pPr>
        <w:pStyle w:val="ListParagraph"/>
        <w:rPr>
          <w:b/>
          <w:sz w:val="44"/>
          <w:szCs w:val="44"/>
          <w:lang w:val="en-CA"/>
        </w:rPr>
      </w:pPr>
    </w:p>
    <w:p w14:paraId="36B86C8A" w14:textId="77777777" w:rsidR="00DB3023" w:rsidRDefault="00DB3023" w:rsidP="00726418">
      <w:pPr>
        <w:pStyle w:val="ListParagraph"/>
        <w:rPr>
          <w:b/>
          <w:sz w:val="44"/>
          <w:szCs w:val="44"/>
          <w:lang w:val="en-CA"/>
        </w:rPr>
      </w:pPr>
    </w:p>
    <w:p w14:paraId="5C28B788" w14:textId="77777777" w:rsidR="00DB3023" w:rsidRPr="00726418" w:rsidRDefault="00DB3023" w:rsidP="00726418">
      <w:pPr>
        <w:pStyle w:val="ListParagraph"/>
        <w:rPr>
          <w:b/>
          <w:sz w:val="44"/>
          <w:szCs w:val="44"/>
          <w:lang w:val="en-CA"/>
        </w:rPr>
      </w:pPr>
    </w:p>
    <w:p w14:paraId="2115CE99" w14:textId="77777777" w:rsidR="00726418" w:rsidRPr="007F45A4" w:rsidRDefault="0013410A" w:rsidP="0013410A">
      <w:pPr>
        <w:rPr>
          <w:b/>
          <w:sz w:val="44"/>
          <w:szCs w:val="44"/>
          <w:u w:val="single"/>
          <w:lang w:val="en-CA"/>
        </w:rPr>
      </w:pPr>
      <w:r w:rsidRPr="007F45A4">
        <w:rPr>
          <w:b/>
          <w:sz w:val="44"/>
          <w:szCs w:val="44"/>
          <w:u w:val="single"/>
          <w:lang w:val="en-CA"/>
        </w:rPr>
        <w:t>PRACTICE QUIZ:</w:t>
      </w:r>
    </w:p>
    <w:p w14:paraId="5CA39687" w14:textId="77777777" w:rsidR="0013410A" w:rsidRDefault="0013410A" w:rsidP="0013410A">
      <w:pPr>
        <w:pStyle w:val="ListParagraph"/>
        <w:numPr>
          <w:ilvl w:val="0"/>
          <w:numId w:val="2"/>
        </w:numPr>
        <w:rPr>
          <w:b/>
          <w:sz w:val="44"/>
          <w:szCs w:val="44"/>
          <w:lang w:val="en-CA"/>
        </w:rPr>
      </w:pPr>
      <w:r>
        <w:rPr>
          <w:b/>
          <w:sz w:val="44"/>
          <w:szCs w:val="44"/>
          <w:lang w:val="en-CA"/>
        </w:rPr>
        <w:t xml:space="preserve">The new strand would </w:t>
      </w:r>
      <w:proofErr w:type="gramStart"/>
      <w:r>
        <w:rPr>
          <w:b/>
          <w:sz w:val="44"/>
          <w:szCs w:val="44"/>
          <w:lang w:val="en-CA"/>
        </w:rPr>
        <w:t>be :</w:t>
      </w:r>
      <w:proofErr w:type="gramEnd"/>
    </w:p>
    <w:p w14:paraId="0AD295CF" w14:textId="77777777" w:rsidR="0013410A" w:rsidRPr="00550DF5" w:rsidRDefault="0013410A" w:rsidP="00DB3023">
      <w:pPr>
        <w:pStyle w:val="ListParagraph"/>
        <w:rPr>
          <w:b/>
          <w:sz w:val="44"/>
          <w:szCs w:val="44"/>
          <w:lang w:val="en-CA"/>
        </w:rPr>
      </w:pPr>
      <w:r w:rsidRPr="006A321B">
        <w:rPr>
          <w:b/>
          <w:sz w:val="44"/>
          <w:szCs w:val="44"/>
          <w:lang w:val="en-CA"/>
        </w:rPr>
        <w:t xml:space="preserve">GUC   UUG   GGC   UUU   </w:t>
      </w:r>
      <w:proofErr w:type="gramStart"/>
      <w:r w:rsidRPr="006A321B">
        <w:rPr>
          <w:b/>
          <w:sz w:val="44"/>
          <w:szCs w:val="44"/>
          <w:lang w:val="en-CA"/>
        </w:rPr>
        <w:t>GCC  C</w:t>
      </w:r>
      <w:r w:rsidR="0091225A">
        <w:rPr>
          <w:b/>
          <w:sz w:val="44"/>
          <w:szCs w:val="44"/>
          <w:lang w:val="en-CA"/>
        </w:rPr>
        <w:t>C</w:t>
      </w:r>
      <w:proofErr w:type="gramEnd"/>
    </w:p>
    <w:p w14:paraId="4BC9D4BB" w14:textId="77777777" w:rsidR="0013410A" w:rsidRDefault="0013410A" w:rsidP="0013410A">
      <w:pPr>
        <w:pStyle w:val="ListParagraph"/>
        <w:rPr>
          <w:b/>
          <w:sz w:val="44"/>
          <w:szCs w:val="44"/>
          <w:lang w:val="fr-CA"/>
        </w:rPr>
      </w:pPr>
      <w:r w:rsidRPr="0013410A">
        <w:rPr>
          <w:b/>
          <w:sz w:val="44"/>
          <w:szCs w:val="44"/>
          <w:lang w:val="fr-CA"/>
        </w:rPr>
        <w:lastRenderedPageBreak/>
        <w:t xml:space="preserve">Val </w:t>
      </w:r>
      <w:proofErr w:type="gramStart"/>
      <w:r w:rsidRPr="0013410A">
        <w:rPr>
          <w:b/>
          <w:sz w:val="44"/>
          <w:szCs w:val="44"/>
          <w:lang w:val="fr-CA"/>
        </w:rPr>
        <w:t>-  Leu</w:t>
      </w:r>
      <w:proofErr w:type="gramEnd"/>
      <w:r w:rsidRPr="0013410A">
        <w:rPr>
          <w:b/>
          <w:sz w:val="44"/>
          <w:szCs w:val="44"/>
          <w:lang w:val="fr-CA"/>
        </w:rPr>
        <w:t xml:space="preserve"> -  </w:t>
      </w:r>
      <w:r>
        <w:rPr>
          <w:b/>
          <w:sz w:val="44"/>
          <w:szCs w:val="44"/>
          <w:lang w:val="fr-CA"/>
        </w:rPr>
        <w:t>Gly -  Phe – Ala</w:t>
      </w:r>
    </w:p>
    <w:p w14:paraId="18F2DC0F" w14:textId="77777777" w:rsidR="0013410A" w:rsidRPr="00CA0C9C" w:rsidRDefault="0013410A" w:rsidP="0013410A">
      <w:pPr>
        <w:pStyle w:val="ListParagraph"/>
        <w:ind w:left="1440" w:firstLine="720"/>
        <w:rPr>
          <w:b/>
          <w:color w:val="FF0000"/>
          <w:sz w:val="44"/>
          <w:szCs w:val="44"/>
          <w:lang w:val="fr-CA"/>
        </w:rPr>
      </w:pPr>
      <w:r w:rsidRPr="00CA0C9C">
        <w:rPr>
          <w:b/>
          <w:color w:val="FF0000"/>
          <w:sz w:val="44"/>
          <w:szCs w:val="44"/>
          <w:lang w:val="fr-CA"/>
        </w:rPr>
        <w:t>B</w:t>
      </w:r>
    </w:p>
    <w:p w14:paraId="37F0E1EC" w14:textId="77777777" w:rsidR="00DB3023" w:rsidRDefault="0013410A" w:rsidP="0013410A">
      <w:pPr>
        <w:pStyle w:val="ListParagraph"/>
        <w:numPr>
          <w:ilvl w:val="0"/>
          <w:numId w:val="2"/>
        </w:numPr>
        <w:rPr>
          <w:b/>
          <w:color w:val="FF0000"/>
          <w:sz w:val="44"/>
          <w:szCs w:val="44"/>
        </w:rPr>
      </w:pPr>
      <w:r w:rsidRPr="00DB3023">
        <w:rPr>
          <w:b/>
          <w:sz w:val="44"/>
          <w:szCs w:val="44"/>
        </w:rPr>
        <w:t xml:space="preserve"> </w:t>
      </w:r>
      <w:r w:rsidR="0019218B" w:rsidRPr="00DB3023">
        <w:rPr>
          <w:b/>
          <w:color w:val="FF0000"/>
          <w:sz w:val="44"/>
          <w:szCs w:val="44"/>
        </w:rPr>
        <w:t xml:space="preserve"> B</w:t>
      </w:r>
      <w:r w:rsidR="00DB3023" w:rsidRPr="00DB3023">
        <w:rPr>
          <w:b/>
          <w:color w:val="FF0000"/>
          <w:sz w:val="44"/>
          <w:szCs w:val="44"/>
        </w:rPr>
        <w:t xml:space="preserve">- </w:t>
      </w:r>
    </w:p>
    <w:p w14:paraId="2F17F699" w14:textId="77777777" w:rsidR="0013410A" w:rsidRDefault="00DB3023" w:rsidP="00DB3023">
      <w:pPr>
        <w:pStyle w:val="ListParagraph"/>
        <w:rPr>
          <w:b/>
          <w:sz w:val="44"/>
          <w:szCs w:val="44"/>
        </w:rPr>
      </w:pPr>
      <w:r w:rsidRPr="00DB3023">
        <w:rPr>
          <w:b/>
          <w:sz w:val="44"/>
          <w:szCs w:val="44"/>
        </w:rPr>
        <w:t xml:space="preserve">Amylase "ASE" ending is a dead </w:t>
      </w:r>
      <w:proofErr w:type="spellStart"/>
      <w:r w:rsidRPr="00DB3023">
        <w:rPr>
          <w:b/>
          <w:sz w:val="44"/>
          <w:szCs w:val="44"/>
        </w:rPr>
        <w:t>give away</w:t>
      </w:r>
      <w:proofErr w:type="spellEnd"/>
      <w:r w:rsidRPr="00DB3023">
        <w:rPr>
          <w:b/>
          <w:sz w:val="44"/>
          <w:szCs w:val="44"/>
        </w:rPr>
        <w:t xml:space="preserve"> that this is an enzyme.  Enzymes are proteins. </w:t>
      </w:r>
      <w:proofErr w:type="gramStart"/>
      <w:r w:rsidRPr="00DB3023">
        <w:rPr>
          <w:b/>
          <w:sz w:val="44"/>
          <w:szCs w:val="44"/>
        </w:rPr>
        <w:t>So</w:t>
      </w:r>
      <w:proofErr w:type="gramEnd"/>
      <w:r w:rsidRPr="00DB3023">
        <w:rPr>
          <w:b/>
          <w:sz w:val="44"/>
          <w:szCs w:val="44"/>
        </w:rPr>
        <w:t xml:space="preserve"> this is really asking us "Where are proteins synthesized?"</w:t>
      </w:r>
    </w:p>
    <w:p w14:paraId="455C1995" w14:textId="77777777" w:rsidR="00DB3023" w:rsidRPr="00DB3023" w:rsidRDefault="00DB3023" w:rsidP="00DB3023">
      <w:pPr>
        <w:pStyle w:val="ListParagraph"/>
        <w:rPr>
          <w:b/>
          <w:color w:val="FF0000"/>
          <w:sz w:val="44"/>
          <w:szCs w:val="44"/>
        </w:rPr>
      </w:pPr>
    </w:p>
    <w:p w14:paraId="794E4656" w14:textId="77777777" w:rsidR="00DB3023" w:rsidRPr="00DB3023" w:rsidRDefault="0019218B" w:rsidP="00DB3023">
      <w:pPr>
        <w:pStyle w:val="ListParagraph"/>
        <w:numPr>
          <w:ilvl w:val="0"/>
          <w:numId w:val="2"/>
        </w:numPr>
        <w:rPr>
          <w:b/>
          <w:color w:val="FF0000"/>
          <w:sz w:val="44"/>
          <w:szCs w:val="44"/>
        </w:rPr>
      </w:pPr>
      <w:r w:rsidRPr="00DB3023">
        <w:rPr>
          <w:b/>
          <w:sz w:val="44"/>
          <w:szCs w:val="44"/>
        </w:rPr>
        <w:t xml:space="preserve"> </w:t>
      </w:r>
      <w:proofErr w:type="gramStart"/>
      <w:r w:rsidRPr="00DB3023">
        <w:rPr>
          <w:b/>
          <w:color w:val="FF0000"/>
          <w:sz w:val="44"/>
          <w:szCs w:val="44"/>
        </w:rPr>
        <w:t>C</w:t>
      </w:r>
      <w:r w:rsidR="00DB3023">
        <w:rPr>
          <w:b/>
          <w:color w:val="FF0000"/>
          <w:sz w:val="44"/>
          <w:szCs w:val="44"/>
        </w:rPr>
        <w:t xml:space="preserve">  </w:t>
      </w:r>
      <w:r w:rsidR="00DB3023" w:rsidRPr="00DB3023">
        <w:rPr>
          <w:b/>
          <w:sz w:val="44"/>
          <w:szCs w:val="44"/>
        </w:rPr>
        <w:t>If</w:t>
      </w:r>
      <w:proofErr w:type="gramEnd"/>
      <w:r w:rsidR="00DB3023" w:rsidRPr="00DB3023">
        <w:rPr>
          <w:b/>
          <w:sz w:val="44"/>
          <w:szCs w:val="44"/>
        </w:rPr>
        <w:t xml:space="preserve"> the DNA is </w:t>
      </w:r>
      <w:r w:rsidR="00DB3023" w:rsidRPr="00DB3023">
        <w:rPr>
          <w:b/>
          <w:color w:val="7030A0"/>
          <w:sz w:val="44"/>
          <w:szCs w:val="44"/>
        </w:rPr>
        <w:t>AGT</w:t>
      </w:r>
      <w:r w:rsidR="00DB3023" w:rsidRPr="00DB3023">
        <w:rPr>
          <w:b/>
          <w:sz w:val="44"/>
          <w:szCs w:val="44"/>
        </w:rPr>
        <w:t xml:space="preserve"> – the complimentary RNA to this must be </w:t>
      </w:r>
      <w:r w:rsidR="00DB3023" w:rsidRPr="00DB3023">
        <w:rPr>
          <w:b/>
          <w:color w:val="0070C0"/>
          <w:sz w:val="44"/>
          <w:szCs w:val="44"/>
        </w:rPr>
        <w:t>UCA</w:t>
      </w:r>
    </w:p>
    <w:p w14:paraId="4AED4FF2" w14:textId="77777777" w:rsidR="00DB3023" w:rsidRPr="00DB3023" w:rsidRDefault="00DB3023" w:rsidP="00DB3023">
      <w:pPr>
        <w:pStyle w:val="ListParagraph"/>
        <w:rPr>
          <w:b/>
          <w:color w:val="FF0000"/>
          <w:sz w:val="44"/>
          <w:szCs w:val="44"/>
        </w:rPr>
      </w:pPr>
    </w:p>
    <w:p w14:paraId="0D20D6C0" w14:textId="77777777" w:rsidR="0019218B" w:rsidRPr="008725FC" w:rsidRDefault="0019218B" w:rsidP="0019218B">
      <w:pPr>
        <w:pStyle w:val="ListParagraph"/>
        <w:numPr>
          <w:ilvl w:val="0"/>
          <w:numId w:val="2"/>
        </w:numPr>
        <w:rPr>
          <w:b/>
          <w:sz w:val="44"/>
          <w:szCs w:val="44"/>
        </w:rPr>
      </w:pPr>
      <w:r w:rsidRPr="008725FC">
        <w:rPr>
          <w:b/>
          <w:sz w:val="44"/>
          <w:szCs w:val="44"/>
        </w:rPr>
        <w:t xml:space="preserve">  </w:t>
      </w:r>
      <w:r w:rsidR="00DB3023">
        <w:rPr>
          <w:b/>
          <w:sz w:val="44"/>
          <w:szCs w:val="44"/>
        </w:rPr>
        <w:tab/>
      </w:r>
      <w:r w:rsidR="00DB3023">
        <w:rPr>
          <w:b/>
          <w:sz w:val="44"/>
          <w:szCs w:val="44"/>
        </w:rPr>
        <w:tab/>
      </w:r>
      <w:r w:rsidR="00DB3023">
        <w:rPr>
          <w:b/>
          <w:sz w:val="44"/>
          <w:szCs w:val="44"/>
        </w:rPr>
        <w:tab/>
      </w:r>
      <w:r w:rsidR="00DB3023">
        <w:rPr>
          <w:b/>
          <w:sz w:val="44"/>
          <w:szCs w:val="44"/>
        </w:rPr>
        <w:tab/>
      </w:r>
      <w:r w:rsidRPr="008725FC">
        <w:rPr>
          <w:b/>
          <w:sz w:val="44"/>
          <w:szCs w:val="44"/>
        </w:rPr>
        <w:t xml:space="preserve">Asp – </w:t>
      </w:r>
      <w:r w:rsidR="008725FC" w:rsidRPr="008725FC">
        <w:rPr>
          <w:b/>
          <w:sz w:val="44"/>
          <w:szCs w:val="44"/>
        </w:rPr>
        <w:tab/>
      </w:r>
      <w:proofErr w:type="spellStart"/>
      <w:r w:rsidRPr="008725FC">
        <w:rPr>
          <w:b/>
          <w:sz w:val="44"/>
          <w:szCs w:val="44"/>
        </w:rPr>
        <w:t>Thr</w:t>
      </w:r>
      <w:proofErr w:type="spellEnd"/>
      <w:r w:rsidRPr="008725FC">
        <w:rPr>
          <w:b/>
          <w:sz w:val="44"/>
          <w:szCs w:val="44"/>
        </w:rPr>
        <w:t xml:space="preserve"> – </w:t>
      </w:r>
      <w:r w:rsidR="008725FC">
        <w:rPr>
          <w:b/>
          <w:sz w:val="44"/>
          <w:szCs w:val="44"/>
        </w:rPr>
        <w:tab/>
      </w:r>
      <w:r w:rsidRPr="008725FC">
        <w:rPr>
          <w:b/>
          <w:sz w:val="44"/>
          <w:szCs w:val="44"/>
        </w:rPr>
        <w:t>Pro</w:t>
      </w:r>
    </w:p>
    <w:p w14:paraId="3FDB4370" w14:textId="77777777" w:rsidR="0019218B" w:rsidRPr="00DB3023" w:rsidRDefault="00DB3023" w:rsidP="00DB3023">
      <w:pPr>
        <w:ind w:left="360"/>
        <w:rPr>
          <w:b/>
          <w:sz w:val="44"/>
          <w:szCs w:val="44"/>
        </w:rPr>
      </w:pPr>
      <w:r w:rsidRPr="00DB3023">
        <w:rPr>
          <w:b/>
          <w:sz w:val="44"/>
          <w:szCs w:val="44"/>
        </w:rPr>
        <w:t>Codons must be:</w:t>
      </w:r>
      <w:r>
        <w:rPr>
          <w:b/>
          <w:sz w:val="44"/>
          <w:szCs w:val="44"/>
        </w:rPr>
        <w:tab/>
      </w:r>
      <w:r w:rsidR="008725FC" w:rsidRPr="00DB3023">
        <w:rPr>
          <w:b/>
          <w:sz w:val="44"/>
          <w:szCs w:val="44"/>
        </w:rPr>
        <w:t>GA__</w:t>
      </w:r>
      <w:r w:rsidR="0019218B" w:rsidRPr="00DB3023">
        <w:rPr>
          <w:b/>
          <w:sz w:val="44"/>
          <w:szCs w:val="44"/>
        </w:rPr>
        <w:tab/>
      </w:r>
      <w:r w:rsidR="008725FC" w:rsidRPr="00DB3023">
        <w:rPr>
          <w:b/>
          <w:sz w:val="44"/>
          <w:szCs w:val="44"/>
        </w:rPr>
        <w:t>AC_</w:t>
      </w:r>
      <w:proofErr w:type="gramStart"/>
      <w:r w:rsidR="008725FC" w:rsidRPr="00DB3023">
        <w:rPr>
          <w:b/>
          <w:sz w:val="44"/>
          <w:szCs w:val="44"/>
        </w:rPr>
        <w:t xml:space="preserve">_  </w:t>
      </w:r>
      <w:r w:rsidR="008725FC" w:rsidRPr="00DB3023">
        <w:rPr>
          <w:b/>
          <w:sz w:val="44"/>
          <w:szCs w:val="44"/>
        </w:rPr>
        <w:tab/>
      </w:r>
      <w:proofErr w:type="gramEnd"/>
      <w:r w:rsidR="008725FC" w:rsidRPr="00DB3023">
        <w:rPr>
          <w:b/>
          <w:sz w:val="44"/>
          <w:szCs w:val="44"/>
        </w:rPr>
        <w:t>CC__</w:t>
      </w:r>
    </w:p>
    <w:p w14:paraId="59B708A9" w14:textId="77777777" w:rsidR="00726418" w:rsidRDefault="008725FC" w:rsidP="008725FC">
      <w:pPr>
        <w:rPr>
          <w:b/>
          <w:sz w:val="44"/>
          <w:szCs w:val="44"/>
        </w:rPr>
      </w:pPr>
      <w:proofErr w:type="gramStart"/>
      <w:r>
        <w:rPr>
          <w:b/>
          <w:sz w:val="44"/>
          <w:szCs w:val="44"/>
        </w:rPr>
        <w:t>So</w:t>
      </w:r>
      <w:proofErr w:type="gramEnd"/>
      <w:r>
        <w:rPr>
          <w:b/>
          <w:sz w:val="44"/>
          <w:szCs w:val="44"/>
        </w:rPr>
        <w:t xml:space="preserve"> the DNA must be</w:t>
      </w:r>
    </w:p>
    <w:p w14:paraId="5DD42797" w14:textId="77777777" w:rsidR="008725FC" w:rsidRDefault="008725FC" w:rsidP="008725FC">
      <w:pPr>
        <w:rPr>
          <w:b/>
          <w:sz w:val="44"/>
          <w:szCs w:val="44"/>
        </w:rPr>
      </w:pPr>
      <w:r>
        <w:rPr>
          <w:b/>
          <w:sz w:val="44"/>
          <w:szCs w:val="44"/>
        </w:rPr>
        <w:t xml:space="preserve">    </w:t>
      </w:r>
      <w:r w:rsidR="00DB3023">
        <w:rPr>
          <w:b/>
          <w:sz w:val="44"/>
          <w:szCs w:val="44"/>
        </w:rPr>
        <w:tab/>
      </w:r>
      <w:r w:rsidR="00DB3023">
        <w:rPr>
          <w:b/>
          <w:sz w:val="44"/>
          <w:szCs w:val="44"/>
        </w:rPr>
        <w:tab/>
      </w:r>
      <w:r w:rsidR="00DB3023">
        <w:rPr>
          <w:b/>
          <w:sz w:val="44"/>
          <w:szCs w:val="44"/>
        </w:rPr>
        <w:tab/>
      </w:r>
      <w:r w:rsidR="00DB3023">
        <w:rPr>
          <w:b/>
          <w:sz w:val="44"/>
          <w:szCs w:val="44"/>
        </w:rPr>
        <w:tab/>
      </w:r>
      <w:r w:rsidR="00DB3023">
        <w:rPr>
          <w:b/>
          <w:sz w:val="44"/>
          <w:szCs w:val="44"/>
        </w:rPr>
        <w:tab/>
      </w:r>
      <w:r>
        <w:rPr>
          <w:b/>
          <w:sz w:val="44"/>
          <w:szCs w:val="44"/>
        </w:rPr>
        <w:t>CT_</w:t>
      </w:r>
      <w:proofErr w:type="gramStart"/>
      <w:r>
        <w:rPr>
          <w:b/>
          <w:sz w:val="44"/>
          <w:szCs w:val="44"/>
        </w:rPr>
        <w:t>_  TG</w:t>
      </w:r>
      <w:proofErr w:type="gramEnd"/>
      <w:r>
        <w:rPr>
          <w:b/>
          <w:sz w:val="44"/>
          <w:szCs w:val="44"/>
        </w:rPr>
        <w:t>__ GG__</w:t>
      </w:r>
    </w:p>
    <w:p w14:paraId="2EFFB0C9" w14:textId="77777777" w:rsidR="008725FC" w:rsidRDefault="008725FC" w:rsidP="008725FC">
      <w:pPr>
        <w:rPr>
          <w:b/>
          <w:sz w:val="44"/>
          <w:szCs w:val="44"/>
        </w:rPr>
      </w:pPr>
      <w:r>
        <w:rPr>
          <w:b/>
          <w:sz w:val="44"/>
          <w:szCs w:val="44"/>
        </w:rPr>
        <w:t xml:space="preserve">Answer is </w:t>
      </w:r>
      <w:r w:rsidRPr="00CA0C9C">
        <w:rPr>
          <w:b/>
          <w:color w:val="FF0000"/>
          <w:sz w:val="44"/>
          <w:szCs w:val="44"/>
        </w:rPr>
        <w:t>A</w:t>
      </w:r>
    </w:p>
    <w:p w14:paraId="222DDC33" w14:textId="77777777" w:rsidR="008725FC" w:rsidRPr="00CA0C9C" w:rsidRDefault="008725FC" w:rsidP="008725FC">
      <w:pPr>
        <w:pStyle w:val="ListParagraph"/>
        <w:numPr>
          <w:ilvl w:val="0"/>
          <w:numId w:val="2"/>
        </w:numPr>
        <w:rPr>
          <w:b/>
          <w:color w:val="FF0000"/>
          <w:sz w:val="44"/>
          <w:szCs w:val="44"/>
        </w:rPr>
      </w:pPr>
      <w:r w:rsidRPr="00CA0C9C">
        <w:rPr>
          <w:b/>
          <w:color w:val="FF0000"/>
          <w:sz w:val="44"/>
          <w:szCs w:val="44"/>
        </w:rPr>
        <w:t>B</w:t>
      </w:r>
      <w:r w:rsidR="00DB3023">
        <w:rPr>
          <w:b/>
          <w:color w:val="FF0000"/>
          <w:sz w:val="44"/>
          <w:szCs w:val="44"/>
        </w:rPr>
        <w:t xml:space="preserve"> – </w:t>
      </w:r>
      <w:r w:rsidR="00DB3023" w:rsidRPr="00DB3023">
        <w:rPr>
          <w:b/>
          <w:sz w:val="44"/>
          <w:szCs w:val="44"/>
        </w:rPr>
        <w:t xml:space="preserve">TRANSCRIPTION is DNA </w:t>
      </w:r>
      <w:r w:rsidR="00DB3023" w:rsidRPr="00DB3023">
        <w:rPr>
          <w:b/>
          <w:sz w:val="44"/>
          <w:szCs w:val="44"/>
        </w:rPr>
        <w:sym w:font="Wingdings" w:char="F0E0"/>
      </w:r>
      <w:r w:rsidR="00DB3023" w:rsidRPr="00DB3023">
        <w:rPr>
          <w:b/>
          <w:sz w:val="44"/>
          <w:szCs w:val="44"/>
        </w:rPr>
        <w:t xml:space="preserve"> mRNA</w:t>
      </w:r>
      <w:r w:rsidR="00DB3023">
        <w:rPr>
          <w:b/>
          <w:sz w:val="44"/>
          <w:szCs w:val="44"/>
        </w:rPr>
        <w:br/>
      </w:r>
    </w:p>
    <w:p w14:paraId="54654773" w14:textId="77777777" w:rsidR="00DB3023" w:rsidRPr="00DB3023" w:rsidRDefault="008725FC" w:rsidP="008725FC">
      <w:pPr>
        <w:pStyle w:val="ListParagraph"/>
        <w:numPr>
          <w:ilvl w:val="0"/>
          <w:numId w:val="2"/>
        </w:numPr>
        <w:rPr>
          <w:b/>
          <w:sz w:val="44"/>
          <w:szCs w:val="44"/>
        </w:rPr>
      </w:pPr>
      <w:proofErr w:type="gramStart"/>
      <w:r w:rsidRPr="00CA0C9C">
        <w:rPr>
          <w:b/>
          <w:color w:val="FF0000"/>
          <w:sz w:val="44"/>
          <w:szCs w:val="44"/>
        </w:rPr>
        <w:t>B</w:t>
      </w:r>
      <w:r w:rsidR="00DB3023">
        <w:rPr>
          <w:b/>
          <w:color w:val="FF0000"/>
          <w:sz w:val="44"/>
          <w:szCs w:val="44"/>
        </w:rPr>
        <w:t xml:space="preserve">  -</w:t>
      </w:r>
      <w:proofErr w:type="gramEnd"/>
      <w:r w:rsidR="00DB3023">
        <w:rPr>
          <w:b/>
          <w:color w:val="FF0000"/>
          <w:sz w:val="44"/>
          <w:szCs w:val="44"/>
        </w:rPr>
        <w:t xml:space="preserve">  </w:t>
      </w:r>
      <w:r w:rsidR="00DB3023">
        <w:rPr>
          <w:b/>
          <w:color w:val="FF0000"/>
          <w:sz w:val="44"/>
          <w:szCs w:val="44"/>
        </w:rPr>
        <w:tab/>
      </w:r>
      <w:r w:rsidR="00DB3023" w:rsidRPr="00DB3023">
        <w:rPr>
          <w:b/>
          <w:sz w:val="44"/>
          <w:szCs w:val="44"/>
        </w:rPr>
        <w:t xml:space="preserve">DNA =  </w:t>
      </w:r>
      <w:r w:rsidR="00DB3023" w:rsidRPr="00DB3023">
        <w:rPr>
          <w:b/>
          <w:sz w:val="44"/>
          <w:szCs w:val="44"/>
        </w:rPr>
        <w:tab/>
      </w:r>
      <w:r w:rsidR="00DB3023" w:rsidRPr="00DB3023">
        <w:rPr>
          <w:b/>
          <w:sz w:val="44"/>
          <w:szCs w:val="44"/>
        </w:rPr>
        <w:tab/>
        <w:t>AGT</w:t>
      </w:r>
    </w:p>
    <w:p w14:paraId="4C72E616" w14:textId="77777777" w:rsidR="00DB3023" w:rsidRPr="00DB3023" w:rsidRDefault="00DB3023" w:rsidP="00DB3023">
      <w:pPr>
        <w:pStyle w:val="ListParagraph"/>
        <w:ind w:left="2160"/>
        <w:rPr>
          <w:b/>
          <w:color w:val="0070C0"/>
          <w:sz w:val="44"/>
          <w:szCs w:val="44"/>
        </w:rPr>
      </w:pPr>
      <w:r w:rsidRPr="00DB3023">
        <w:rPr>
          <w:b/>
          <w:color w:val="0070C0"/>
          <w:sz w:val="44"/>
          <w:szCs w:val="44"/>
        </w:rPr>
        <w:lastRenderedPageBreak/>
        <w:t xml:space="preserve">mRNA = </w:t>
      </w:r>
      <w:r w:rsidRPr="00DB3023">
        <w:rPr>
          <w:b/>
          <w:color w:val="0070C0"/>
          <w:sz w:val="44"/>
          <w:szCs w:val="44"/>
        </w:rPr>
        <w:tab/>
        <w:t>UCA</w:t>
      </w:r>
    </w:p>
    <w:p w14:paraId="6EF1B5A0" w14:textId="77777777" w:rsidR="008725FC" w:rsidRPr="00DB3023" w:rsidRDefault="00DB3023" w:rsidP="00DB3023">
      <w:pPr>
        <w:pStyle w:val="ListParagraph"/>
        <w:ind w:left="2160"/>
        <w:rPr>
          <w:b/>
          <w:color w:val="7030A0"/>
          <w:sz w:val="44"/>
          <w:szCs w:val="44"/>
        </w:rPr>
      </w:pPr>
      <w:r w:rsidRPr="00DB3023">
        <w:rPr>
          <w:b/>
          <w:color w:val="7030A0"/>
          <w:sz w:val="44"/>
          <w:szCs w:val="44"/>
        </w:rPr>
        <w:t>tRNA =</w:t>
      </w:r>
      <w:r w:rsidRPr="00DB3023">
        <w:rPr>
          <w:b/>
          <w:color w:val="7030A0"/>
          <w:sz w:val="44"/>
          <w:szCs w:val="44"/>
        </w:rPr>
        <w:tab/>
      </w:r>
      <w:r w:rsidRPr="00DB3023">
        <w:rPr>
          <w:b/>
          <w:color w:val="7030A0"/>
          <w:sz w:val="44"/>
          <w:szCs w:val="44"/>
        </w:rPr>
        <w:tab/>
        <w:t>AGU</w:t>
      </w:r>
      <w:r w:rsidRPr="00DB3023">
        <w:rPr>
          <w:b/>
          <w:color w:val="7030A0"/>
          <w:sz w:val="44"/>
          <w:szCs w:val="44"/>
        </w:rPr>
        <w:br/>
      </w:r>
    </w:p>
    <w:p w14:paraId="49D1C0F2" w14:textId="77777777" w:rsidR="00DB3023" w:rsidRPr="00DB3023" w:rsidRDefault="008725FC" w:rsidP="008725FC">
      <w:pPr>
        <w:pStyle w:val="ListParagraph"/>
        <w:numPr>
          <w:ilvl w:val="0"/>
          <w:numId w:val="2"/>
        </w:numPr>
        <w:rPr>
          <w:b/>
          <w:sz w:val="44"/>
          <w:szCs w:val="44"/>
        </w:rPr>
      </w:pPr>
      <w:r w:rsidRPr="00CA0C9C">
        <w:rPr>
          <w:b/>
          <w:color w:val="FF0000"/>
          <w:sz w:val="44"/>
          <w:szCs w:val="44"/>
        </w:rPr>
        <w:t>A</w:t>
      </w:r>
      <w:r w:rsidR="00DB3023">
        <w:rPr>
          <w:b/>
          <w:color w:val="FF0000"/>
          <w:sz w:val="44"/>
          <w:szCs w:val="44"/>
        </w:rPr>
        <w:t xml:space="preserve">    </w:t>
      </w:r>
      <w:r w:rsidR="00DB3023" w:rsidRPr="00DB3023">
        <w:rPr>
          <w:b/>
          <w:sz w:val="44"/>
          <w:szCs w:val="44"/>
        </w:rPr>
        <w:t xml:space="preserve">mRNA to tRNA – Both </w:t>
      </w:r>
      <w:proofErr w:type="gramStart"/>
      <w:r w:rsidR="00DB3023" w:rsidRPr="00DB3023">
        <w:rPr>
          <w:b/>
          <w:sz w:val="44"/>
          <w:szCs w:val="44"/>
        </w:rPr>
        <w:t>are</w:t>
      </w:r>
      <w:proofErr w:type="gramEnd"/>
      <w:r w:rsidR="00DB3023" w:rsidRPr="00DB3023">
        <w:rPr>
          <w:b/>
          <w:sz w:val="44"/>
          <w:szCs w:val="44"/>
        </w:rPr>
        <w:t xml:space="preserve"> RNA so any answer with T-Thymine can be tossed out.</w:t>
      </w:r>
    </w:p>
    <w:p w14:paraId="0EE3EDA4" w14:textId="77777777" w:rsidR="008725FC" w:rsidRDefault="00DB3023" w:rsidP="00DB3023">
      <w:pPr>
        <w:pStyle w:val="ListParagraph"/>
        <w:rPr>
          <w:b/>
          <w:color w:val="002060"/>
          <w:sz w:val="44"/>
          <w:szCs w:val="44"/>
        </w:rPr>
      </w:pPr>
      <w:r w:rsidRPr="00DB3023">
        <w:rPr>
          <w:b/>
          <w:sz w:val="44"/>
          <w:szCs w:val="44"/>
        </w:rPr>
        <w:t xml:space="preserve">   </w:t>
      </w:r>
      <w:r w:rsidRPr="00DB3023">
        <w:rPr>
          <w:b/>
          <w:color w:val="7030A0"/>
          <w:sz w:val="44"/>
          <w:szCs w:val="44"/>
        </w:rPr>
        <w:t>A = U with Two Hydrogen bonds will work</w:t>
      </w:r>
      <w:r w:rsidRPr="00DB3023">
        <w:rPr>
          <w:b/>
          <w:color w:val="7030A0"/>
          <w:sz w:val="44"/>
          <w:szCs w:val="44"/>
        </w:rPr>
        <w:br/>
      </w:r>
      <w:r w:rsidRPr="00DB3023">
        <w:rPr>
          <w:b/>
          <w:color w:val="002060"/>
          <w:sz w:val="44"/>
          <w:szCs w:val="44"/>
        </w:rPr>
        <w:t>U does not compliment</w:t>
      </w:r>
      <w:r>
        <w:rPr>
          <w:b/>
          <w:color w:val="002060"/>
          <w:sz w:val="44"/>
          <w:szCs w:val="44"/>
        </w:rPr>
        <w:t>ary base pair with</w:t>
      </w:r>
      <w:r w:rsidRPr="00DB3023">
        <w:rPr>
          <w:b/>
          <w:color w:val="002060"/>
          <w:sz w:val="44"/>
          <w:szCs w:val="44"/>
        </w:rPr>
        <w:t xml:space="preserve"> G</w:t>
      </w:r>
    </w:p>
    <w:p w14:paraId="59206B5E" w14:textId="77777777" w:rsidR="00DB3023" w:rsidRPr="00DB3023" w:rsidRDefault="00DB3023" w:rsidP="00DB3023">
      <w:pPr>
        <w:pStyle w:val="ListParagraph"/>
        <w:rPr>
          <w:b/>
          <w:color w:val="7030A0"/>
          <w:sz w:val="44"/>
          <w:szCs w:val="44"/>
        </w:rPr>
      </w:pPr>
    </w:p>
    <w:p w14:paraId="4BC3D73B" w14:textId="77777777" w:rsidR="008725FC" w:rsidRPr="00CA0C9C" w:rsidRDefault="008725FC" w:rsidP="008725FC">
      <w:pPr>
        <w:pStyle w:val="ListParagraph"/>
        <w:numPr>
          <w:ilvl w:val="0"/>
          <w:numId w:val="2"/>
        </w:numPr>
        <w:rPr>
          <w:b/>
          <w:color w:val="FF0000"/>
          <w:sz w:val="44"/>
          <w:szCs w:val="44"/>
        </w:rPr>
      </w:pPr>
      <w:r w:rsidRPr="00CA0C9C">
        <w:rPr>
          <w:b/>
          <w:color w:val="FF0000"/>
          <w:sz w:val="44"/>
          <w:szCs w:val="44"/>
        </w:rPr>
        <w:t>C</w:t>
      </w:r>
      <w:r w:rsidR="00DB3023">
        <w:rPr>
          <w:b/>
          <w:color w:val="FF0000"/>
          <w:sz w:val="44"/>
          <w:szCs w:val="44"/>
        </w:rPr>
        <w:t xml:space="preserve">    </w:t>
      </w:r>
      <w:r w:rsidR="003F606A">
        <w:rPr>
          <w:b/>
          <w:sz w:val="44"/>
          <w:szCs w:val="44"/>
        </w:rPr>
        <w:t xml:space="preserve">4 </w:t>
      </w:r>
      <w:r w:rsidR="003F606A" w:rsidRPr="003F606A">
        <w:rPr>
          <w:b/>
          <w:sz w:val="44"/>
          <w:szCs w:val="44"/>
        </w:rPr>
        <w:sym w:font="Wingdings" w:char="F0E0"/>
      </w:r>
      <w:r w:rsidR="003F606A">
        <w:rPr>
          <w:b/>
          <w:sz w:val="44"/>
          <w:szCs w:val="44"/>
        </w:rPr>
        <w:t xml:space="preserve">1 </w:t>
      </w:r>
      <w:r w:rsidR="003F606A" w:rsidRPr="003F606A">
        <w:rPr>
          <w:b/>
          <w:sz w:val="44"/>
          <w:szCs w:val="44"/>
        </w:rPr>
        <w:sym w:font="Wingdings" w:char="F0E0"/>
      </w:r>
      <w:r w:rsidR="003F606A">
        <w:rPr>
          <w:b/>
          <w:sz w:val="44"/>
          <w:szCs w:val="44"/>
        </w:rPr>
        <w:t xml:space="preserve">5 </w:t>
      </w:r>
      <w:r w:rsidR="003F606A" w:rsidRPr="003F606A">
        <w:rPr>
          <w:b/>
          <w:sz w:val="44"/>
          <w:szCs w:val="44"/>
        </w:rPr>
        <w:sym w:font="Wingdings" w:char="F0E0"/>
      </w:r>
      <w:r w:rsidR="003F606A">
        <w:rPr>
          <w:b/>
          <w:sz w:val="44"/>
          <w:szCs w:val="44"/>
        </w:rPr>
        <w:t xml:space="preserve">2 </w:t>
      </w:r>
      <w:r w:rsidR="003F606A" w:rsidRPr="003F606A">
        <w:rPr>
          <w:b/>
          <w:sz w:val="44"/>
          <w:szCs w:val="44"/>
        </w:rPr>
        <w:sym w:font="Wingdings" w:char="F0E0"/>
      </w:r>
      <w:proofErr w:type="gramStart"/>
      <w:r w:rsidR="003F606A">
        <w:rPr>
          <w:b/>
          <w:sz w:val="44"/>
          <w:szCs w:val="44"/>
        </w:rPr>
        <w:t>3  works</w:t>
      </w:r>
      <w:proofErr w:type="gramEnd"/>
      <w:r w:rsidR="003F606A">
        <w:rPr>
          <w:b/>
          <w:sz w:val="44"/>
          <w:szCs w:val="44"/>
        </w:rPr>
        <w:t xml:space="preserve"> best</w:t>
      </w:r>
      <w:r w:rsidR="00DB3023">
        <w:rPr>
          <w:b/>
          <w:color w:val="FF0000"/>
          <w:sz w:val="44"/>
          <w:szCs w:val="44"/>
        </w:rPr>
        <w:br/>
      </w:r>
    </w:p>
    <w:p w14:paraId="3324C35B" w14:textId="77777777" w:rsidR="008725FC" w:rsidRPr="003F606A" w:rsidRDefault="008725FC" w:rsidP="007F45A4">
      <w:pPr>
        <w:pStyle w:val="ListParagraph"/>
        <w:numPr>
          <w:ilvl w:val="0"/>
          <w:numId w:val="2"/>
        </w:numPr>
        <w:rPr>
          <w:b/>
          <w:color w:val="FF0000"/>
          <w:sz w:val="44"/>
          <w:szCs w:val="44"/>
        </w:rPr>
      </w:pPr>
      <w:r w:rsidRPr="00CA0C9C">
        <w:rPr>
          <w:b/>
          <w:color w:val="FF0000"/>
          <w:sz w:val="44"/>
          <w:szCs w:val="44"/>
        </w:rPr>
        <w:t>C</w:t>
      </w:r>
      <w:r w:rsidR="003F606A">
        <w:rPr>
          <w:b/>
          <w:color w:val="FF0000"/>
          <w:sz w:val="44"/>
          <w:szCs w:val="44"/>
        </w:rPr>
        <w:t xml:space="preserve">    </w:t>
      </w:r>
      <w:r w:rsidR="003F606A">
        <w:rPr>
          <w:b/>
          <w:sz w:val="44"/>
          <w:szCs w:val="44"/>
        </w:rPr>
        <w:t xml:space="preserve">2 </w:t>
      </w:r>
      <w:r w:rsidR="003F606A" w:rsidRPr="003F606A">
        <w:rPr>
          <w:b/>
          <w:sz w:val="44"/>
          <w:szCs w:val="44"/>
        </w:rPr>
        <w:sym w:font="Wingdings" w:char="F0E0"/>
      </w:r>
      <w:r w:rsidR="003F606A">
        <w:rPr>
          <w:b/>
          <w:sz w:val="44"/>
          <w:szCs w:val="44"/>
        </w:rPr>
        <w:t xml:space="preserve">1 </w:t>
      </w:r>
      <w:r w:rsidR="003F606A" w:rsidRPr="003F606A">
        <w:rPr>
          <w:b/>
          <w:sz w:val="44"/>
          <w:szCs w:val="44"/>
        </w:rPr>
        <w:sym w:font="Wingdings" w:char="F0E0"/>
      </w:r>
      <w:r w:rsidR="003F606A">
        <w:rPr>
          <w:b/>
          <w:sz w:val="44"/>
          <w:szCs w:val="44"/>
        </w:rPr>
        <w:t xml:space="preserve">3 </w:t>
      </w:r>
      <w:r w:rsidR="003F606A" w:rsidRPr="003F606A">
        <w:rPr>
          <w:b/>
          <w:sz w:val="44"/>
          <w:szCs w:val="44"/>
        </w:rPr>
        <w:sym w:font="Wingdings" w:char="F0E0"/>
      </w:r>
      <w:r w:rsidR="003F606A">
        <w:rPr>
          <w:b/>
          <w:sz w:val="44"/>
          <w:szCs w:val="44"/>
        </w:rPr>
        <w:t xml:space="preserve">5 </w:t>
      </w:r>
      <w:r w:rsidR="003F606A" w:rsidRPr="003F606A">
        <w:rPr>
          <w:b/>
          <w:sz w:val="44"/>
          <w:szCs w:val="44"/>
        </w:rPr>
        <w:sym w:font="Wingdings" w:char="F0E0"/>
      </w:r>
      <w:r w:rsidR="003F606A">
        <w:rPr>
          <w:b/>
          <w:sz w:val="44"/>
          <w:szCs w:val="44"/>
        </w:rPr>
        <w:t>4</w:t>
      </w:r>
    </w:p>
    <w:p w14:paraId="24675A7E" w14:textId="77777777" w:rsidR="003F606A" w:rsidRPr="00CA0C9C" w:rsidRDefault="003F606A" w:rsidP="003F606A">
      <w:pPr>
        <w:pStyle w:val="ListParagraph"/>
        <w:rPr>
          <w:b/>
          <w:color w:val="FF0000"/>
          <w:sz w:val="44"/>
          <w:szCs w:val="44"/>
        </w:rPr>
      </w:pPr>
    </w:p>
    <w:p w14:paraId="2C0764D9" w14:textId="77777777" w:rsidR="007F45A4" w:rsidRPr="00CA0C9C" w:rsidRDefault="007F45A4" w:rsidP="007F45A4">
      <w:pPr>
        <w:pStyle w:val="ListParagraph"/>
        <w:numPr>
          <w:ilvl w:val="0"/>
          <w:numId w:val="2"/>
        </w:numPr>
        <w:rPr>
          <w:b/>
          <w:color w:val="FF0000"/>
          <w:sz w:val="44"/>
          <w:szCs w:val="44"/>
        </w:rPr>
      </w:pPr>
      <w:r w:rsidRPr="00CA0C9C">
        <w:rPr>
          <w:b/>
          <w:color w:val="FF0000"/>
          <w:sz w:val="44"/>
          <w:szCs w:val="44"/>
        </w:rPr>
        <w:t>D</w:t>
      </w:r>
      <w:r w:rsidR="00142D25">
        <w:rPr>
          <w:b/>
          <w:color w:val="FF0000"/>
          <w:sz w:val="44"/>
          <w:szCs w:val="44"/>
        </w:rPr>
        <w:t xml:space="preserve"> – </w:t>
      </w:r>
      <w:r w:rsidR="00142D25">
        <w:rPr>
          <w:b/>
          <w:sz w:val="44"/>
          <w:szCs w:val="44"/>
        </w:rPr>
        <w:t>mRNA is "messenger RNA" it carries a counterfeit copy of the DNA out to the Ribosomes.</w:t>
      </w:r>
    </w:p>
    <w:p w14:paraId="32B4A0D7" w14:textId="77777777" w:rsidR="00726418" w:rsidRPr="008725FC" w:rsidRDefault="00726418" w:rsidP="00EA6158">
      <w:pPr>
        <w:rPr>
          <w:b/>
          <w:sz w:val="44"/>
          <w:szCs w:val="44"/>
        </w:rPr>
      </w:pPr>
    </w:p>
    <w:sectPr w:rsidR="00726418" w:rsidRPr="008725FC" w:rsidSect="00826E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922043" w14:textId="77777777" w:rsidR="00550DF5" w:rsidRDefault="00550DF5" w:rsidP="00EE5410">
      <w:pPr>
        <w:spacing w:after="0" w:line="240" w:lineRule="auto"/>
      </w:pPr>
      <w:r>
        <w:separator/>
      </w:r>
    </w:p>
  </w:endnote>
  <w:endnote w:type="continuationSeparator" w:id="0">
    <w:p w14:paraId="17A8BE19" w14:textId="77777777" w:rsidR="00550DF5" w:rsidRDefault="00550DF5" w:rsidP="00EE5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35C14" w14:textId="77777777" w:rsidR="00550DF5" w:rsidRDefault="00550DF5" w:rsidP="00EE5410">
      <w:pPr>
        <w:spacing w:after="0" w:line="240" w:lineRule="auto"/>
      </w:pPr>
      <w:r>
        <w:separator/>
      </w:r>
    </w:p>
  </w:footnote>
  <w:footnote w:type="continuationSeparator" w:id="0">
    <w:p w14:paraId="7C962252" w14:textId="77777777" w:rsidR="00550DF5" w:rsidRDefault="00550DF5" w:rsidP="00EE54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86547"/>
    <w:multiLevelType w:val="hybridMultilevel"/>
    <w:tmpl w:val="8A08EE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5E2156DA"/>
    <w:multiLevelType w:val="hybridMultilevel"/>
    <w:tmpl w:val="46A6B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754638">
    <w:abstractNumId w:val="0"/>
  </w:num>
  <w:num w:numId="2" w16cid:durableId="1689067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07522"/>
    <w:rsid w:val="000B3634"/>
    <w:rsid w:val="00105698"/>
    <w:rsid w:val="0013410A"/>
    <w:rsid w:val="00142D25"/>
    <w:rsid w:val="0019218B"/>
    <w:rsid w:val="00207522"/>
    <w:rsid w:val="003325D0"/>
    <w:rsid w:val="003D69EB"/>
    <w:rsid w:val="003F606A"/>
    <w:rsid w:val="004D042E"/>
    <w:rsid w:val="00550DF5"/>
    <w:rsid w:val="006A321B"/>
    <w:rsid w:val="00726418"/>
    <w:rsid w:val="007C6EF0"/>
    <w:rsid w:val="007F45A4"/>
    <w:rsid w:val="00824095"/>
    <w:rsid w:val="00826E24"/>
    <w:rsid w:val="008725FC"/>
    <w:rsid w:val="0091225A"/>
    <w:rsid w:val="00AB37B7"/>
    <w:rsid w:val="00B512AB"/>
    <w:rsid w:val="00B654E5"/>
    <w:rsid w:val="00BB113F"/>
    <w:rsid w:val="00C26A46"/>
    <w:rsid w:val="00C32D06"/>
    <w:rsid w:val="00C41A02"/>
    <w:rsid w:val="00CA0C9C"/>
    <w:rsid w:val="00D37049"/>
    <w:rsid w:val="00D50B51"/>
    <w:rsid w:val="00D61B08"/>
    <w:rsid w:val="00DA1E6B"/>
    <w:rsid w:val="00DB3023"/>
    <w:rsid w:val="00EA6158"/>
    <w:rsid w:val="00EE5410"/>
    <w:rsid w:val="00F0574C"/>
    <w:rsid w:val="00F32088"/>
    <w:rsid w:val="00F500E1"/>
    <w:rsid w:val="00F8744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9AEFB3"/>
  <w15:docId w15:val="{BFBA3B39-56AD-470A-9843-21E47488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E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7522"/>
    <w:pPr>
      <w:ind w:left="720"/>
      <w:contextualSpacing/>
    </w:pPr>
  </w:style>
  <w:style w:type="paragraph" w:styleId="Header">
    <w:name w:val="header"/>
    <w:basedOn w:val="Normal"/>
    <w:link w:val="HeaderChar"/>
    <w:uiPriority w:val="99"/>
    <w:semiHidden/>
    <w:unhideWhenUsed/>
    <w:rsid w:val="00EE541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E5410"/>
  </w:style>
  <w:style w:type="paragraph" w:styleId="Footer">
    <w:name w:val="footer"/>
    <w:basedOn w:val="Normal"/>
    <w:link w:val="FooterChar"/>
    <w:uiPriority w:val="99"/>
    <w:semiHidden/>
    <w:unhideWhenUsed/>
    <w:rsid w:val="00EE541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E5410"/>
  </w:style>
  <w:style w:type="paragraph" w:styleId="BalloonText">
    <w:name w:val="Balloon Text"/>
    <w:basedOn w:val="Normal"/>
    <w:link w:val="BalloonTextChar"/>
    <w:uiPriority w:val="99"/>
    <w:semiHidden/>
    <w:unhideWhenUsed/>
    <w:rsid w:val="00BB11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11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gif"/><Relationship Id="rId10" Type="http://schemas.openxmlformats.org/officeDocument/2006/relationships/image" Target="media/image4.gif"/><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751</TotalTime>
  <Pages>12</Pages>
  <Words>556</Words>
  <Characters>3172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SD23</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KSS</dc:creator>
  <cp:keywords/>
  <dc:description/>
  <cp:lastModifiedBy>Cory Lesiuk</cp:lastModifiedBy>
  <cp:revision>22</cp:revision>
  <dcterms:created xsi:type="dcterms:W3CDTF">2008-10-14T22:04:00Z</dcterms:created>
  <dcterms:modified xsi:type="dcterms:W3CDTF">2023-02-26T19:14:00Z</dcterms:modified>
</cp:coreProperties>
</file>