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24" w:rsidRDefault="003854D8" w:rsidP="003854D8">
      <w:pPr>
        <w:jc w:val="center"/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u w:val="single"/>
          <w:lang w:val="en-CA"/>
        </w:rPr>
        <w:t>Unit H Review #1 KEY</w:t>
      </w:r>
    </w:p>
    <w:p w:rsidR="003854D8" w:rsidRDefault="003854D8" w:rsidP="003854D8">
      <w:pPr>
        <w:rPr>
          <w:b/>
          <w:sz w:val="44"/>
          <w:szCs w:val="44"/>
          <w:u w:val="single"/>
          <w:lang w:val="en-CA"/>
        </w:rPr>
      </w:pPr>
    </w:p>
    <w:p w:rsidR="003854D8" w:rsidRDefault="003854D8" w:rsidP="003854D8">
      <w:pPr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u w:val="single"/>
          <w:lang w:val="en-CA"/>
        </w:rPr>
        <w:t>H-1</w:t>
      </w:r>
    </w:p>
    <w:p w:rsidR="003854D8" w:rsidRDefault="003854D8" w:rsidP="00C81980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Metabolism is the amount of energy consumed by the total of all the anabolic</w:t>
      </w:r>
      <w:r w:rsidR="00C81980">
        <w:rPr>
          <w:b/>
          <w:sz w:val="44"/>
          <w:szCs w:val="44"/>
          <w:lang w:val="en-CA"/>
        </w:rPr>
        <w:t xml:space="preserve"> (endergonic)</w:t>
      </w:r>
      <w:r>
        <w:rPr>
          <w:b/>
          <w:sz w:val="44"/>
          <w:szCs w:val="44"/>
          <w:lang w:val="en-CA"/>
        </w:rPr>
        <w:t xml:space="preserve"> and catabolic</w:t>
      </w:r>
      <w:r w:rsidR="00C81980">
        <w:rPr>
          <w:b/>
          <w:sz w:val="44"/>
          <w:szCs w:val="44"/>
          <w:lang w:val="en-CA"/>
        </w:rPr>
        <w:t xml:space="preserve"> (exergonic)</w:t>
      </w:r>
      <w:r>
        <w:rPr>
          <w:b/>
          <w:sz w:val="44"/>
          <w:szCs w:val="44"/>
          <w:lang w:val="en-CA"/>
        </w:rPr>
        <w:t xml:space="preserve"> reactions that take place in your cells.</w:t>
      </w:r>
    </w:p>
    <w:p w:rsidR="00C81980" w:rsidRPr="00C81980" w:rsidRDefault="00C81980" w:rsidP="00C81980">
      <w:pPr>
        <w:pStyle w:val="ListParagraph"/>
        <w:rPr>
          <w:b/>
          <w:sz w:val="44"/>
          <w:szCs w:val="44"/>
          <w:lang w:val="en-CA"/>
        </w:rPr>
      </w:pP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An enzyme speeds up a chemical reaction</w:t>
      </w:r>
      <w:r w:rsidR="00416266">
        <w:rPr>
          <w:b/>
          <w:sz w:val="44"/>
          <w:szCs w:val="44"/>
          <w:lang w:val="en-CA"/>
        </w:rPr>
        <w:t xml:space="preserve"> by </w:t>
      </w:r>
      <w:r w:rsidR="00416266" w:rsidRPr="00383054">
        <w:rPr>
          <w:b/>
          <w:color w:val="FF0000"/>
          <w:sz w:val="44"/>
          <w:szCs w:val="44"/>
          <w:lang w:val="en-CA"/>
        </w:rPr>
        <w:t>lowering h</w:t>
      </w:r>
      <w:r w:rsidR="001368B6" w:rsidRPr="00383054">
        <w:rPr>
          <w:b/>
          <w:color w:val="FF0000"/>
          <w:sz w:val="44"/>
          <w:szCs w:val="44"/>
          <w:lang w:val="en-CA"/>
        </w:rPr>
        <w:t>ow much "activation energy"</w:t>
      </w:r>
      <w:r w:rsidR="001368B6">
        <w:rPr>
          <w:b/>
          <w:sz w:val="44"/>
          <w:szCs w:val="44"/>
          <w:lang w:val="en-CA"/>
        </w:rPr>
        <w:t xml:space="preserve"> is  required for that given reaction.</w:t>
      </w:r>
    </w:p>
    <w:p w:rsidR="003854D8" w:rsidRPr="003854D8" w:rsidRDefault="001368B6" w:rsidP="001368B6">
      <w:pPr>
        <w:pStyle w:val="ListParagraph"/>
        <w:jc w:val="center"/>
        <w:rPr>
          <w:b/>
          <w:sz w:val="44"/>
          <w:szCs w:val="44"/>
          <w:lang w:val="en-CA"/>
        </w:rPr>
      </w:pPr>
      <w:r w:rsidRPr="001368B6">
        <w:rPr>
          <w:b/>
          <w:noProof/>
          <w:sz w:val="44"/>
          <w:szCs w:val="44"/>
          <w:lang w:eastAsia="en-US"/>
        </w:rPr>
        <w:drawing>
          <wp:inline distT="0" distB="0" distL="0" distR="0" wp14:anchorId="43A2E40E" wp14:editId="5B13C43A">
            <wp:extent cx="3427012" cy="3212327"/>
            <wp:effectExtent l="0" t="0" r="0" b="0"/>
            <wp:docPr id="21509" name="Picture 6" descr="http://images.tutorvista.com/cms/images/81/enzy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6" descr="http://images.tutorvista.com/cms/images/81/enzym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An enzyme (holoenzyme) consists of a</w:t>
      </w:r>
      <w:r w:rsidR="00740897">
        <w:rPr>
          <w:b/>
          <w:color w:val="FF0000"/>
          <w:sz w:val="44"/>
          <w:szCs w:val="44"/>
          <w:lang w:val="en-CA"/>
        </w:rPr>
        <w:t xml:space="preserve"> </w:t>
      </w:r>
      <w:r w:rsidR="00740897" w:rsidRPr="00740897">
        <w:rPr>
          <w:b/>
          <w:color w:val="3333FF"/>
          <w:sz w:val="44"/>
          <w:szCs w:val="44"/>
          <w:lang w:val="en-CA"/>
        </w:rPr>
        <w:t>P</w:t>
      </w:r>
      <w:r w:rsidRPr="00C81980">
        <w:rPr>
          <w:b/>
          <w:color w:val="FF0000"/>
          <w:sz w:val="44"/>
          <w:szCs w:val="44"/>
          <w:lang w:val="en-CA"/>
        </w:rPr>
        <w:t>rotein portion (a</w:t>
      </w:r>
      <w:r w:rsidRPr="00740897">
        <w:rPr>
          <w:b/>
          <w:color w:val="3333FF"/>
          <w:sz w:val="44"/>
          <w:szCs w:val="44"/>
          <w:lang w:val="en-CA"/>
        </w:rPr>
        <w:t>p</w:t>
      </w:r>
      <w:r w:rsidRPr="00C81980">
        <w:rPr>
          <w:b/>
          <w:color w:val="FF0000"/>
          <w:sz w:val="44"/>
          <w:szCs w:val="44"/>
          <w:lang w:val="en-CA"/>
        </w:rPr>
        <w:t xml:space="preserve">oenzyme) </w:t>
      </w:r>
      <w:r>
        <w:rPr>
          <w:b/>
          <w:sz w:val="44"/>
          <w:szCs w:val="44"/>
          <w:lang w:val="en-CA"/>
        </w:rPr>
        <w:t xml:space="preserve">and a </w:t>
      </w:r>
      <w:r w:rsidR="00862537" w:rsidRPr="00740897">
        <w:rPr>
          <w:b/>
          <w:color w:val="009900"/>
          <w:sz w:val="44"/>
          <w:szCs w:val="44"/>
          <w:lang w:val="en-CA"/>
        </w:rPr>
        <w:t>non-protein portion (</w:t>
      </w:r>
      <w:r w:rsidRPr="00740897">
        <w:rPr>
          <w:b/>
          <w:color w:val="009900"/>
          <w:sz w:val="44"/>
          <w:szCs w:val="44"/>
          <w:lang w:val="en-CA"/>
        </w:rPr>
        <w:t>coenzyme/cofactor).</w:t>
      </w:r>
    </w:p>
    <w:p w:rsidR="003854D8" w:rsidRPr="003854D8" w:rsidRDefault="002A0A86" w:rsidP="003854D8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5153025" cy="2676525"/>
            <wp:effectExtent l="19050" t="0" r="9525" b="0"/>
            <wp:docPr id="1" name="Picture 0" descr="Haloenzy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oenzym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9138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 Protein portion bears the </w:t>
      </w:r>
      <w:r w:rsidRPr="00C81980">
        <w:rPr>
          <w:b/>
          <w:color w:val="FF0000"/>
          <w:sz w:val="44"/>
          <w:szCs w:val="44"/>
          <w:lang w:val="en-CA"/>
        </w:rPr>
        <w:t>ACTIVE SITE.</w:t>
      </w:r>
    </w:p>
    <w:p w:rsidR="003854D8" w:rsidRPr="003854D8" w:rsidRDefault="002A0A86" w:rsidP="003854D8">
      <w:pPr>
        <w:pStyle w:val="ListParagraph"/>
        <w:rPr>
          <w:b/>
          <w:sz w:val="44"/>
          <w:szCs w:val="44"/>
          <w:lang w:val="en-CA"/>
        </w:rPr>
      </w:pPr>
      <w:r>
        <w:rPr>
          <w:noProof/>
          <w:lang w:eastAsia="en-US"/>
        </w:rPr>
        <w:drawing>
          <wp:inline distT="0" distB="0" distL="0" distR="0">
            <wp:extent cx="5248275" cy="2219325"/>
            <wp:effectExtent l="19050" t="0" r="9525" b="0"/>
            <wp:docPr id="2" name="Picture 1" descr="enzym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zym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740897">
        <w:rPr>
          <w:b/>
          <w:sz w:val="44"/>
          <w:szCs w:val="44"/>
          <w:lang w:val="en-CA"/>
        </w:rPr>
        <w:t xml:space="preserve">The non-protein portion can be an </w:t>
      </w:r>
      <w:r w:rsidR="00740897" w:rsidRPr="00740897">
        <w:rPr>
          <w:b/>
          <w:color w:val="009900"/>
          <w:sz w:val="44"/>
          <w:szCs w:val="44"/>
          <w:lang w:val="en-CA"/>
        </w:rPr>
        <w:t>inorganic element (mineral) then it is called a cofactor.</w:t>
      </w:r>
      <w:r w:rsidR="00740897">
        <w:rPr>
          <w:b/>
          <w:sz w:val="44"/>
          <w:szCs w:val="44"/>
          <w:lang w:val="en-CA"/>
        </w:rPr>
        <w:t xml:space="preserve"> If the non-protein portion is </w:t>
      </w:r>
      <w:r w:rsidR="00740897" w:rsidRPr="00740897">
        <w:rPr>
          <w:b/>
          <w:color w:val="3333FF"/>
          <w:sz w:val="44"/>
          <w:szCs w:val="44"/>
          <w:lang w:val="en-CA"/>
        </w:rPr>
        <w:t>organic then it is called the co-enzyme (usually a vitamin).</w:t>
      </w:r>
    </w:p>
    <w:p w:rsidR="003854D8" w:rsidRPr="003854D8" w:rsidRDefault="003854D8" w:rsidP="003854D8">
      <w:pPr>
        <w:pStyle w:val="ListParagraph"/>
        <w:rPr>
          <w:b/>
          <w:sz w:val="44"/>
          <w:szCs w:val="44"/>
          <w:lang w:val="en-CA"/>
        </w:rPr>
      </w:pPr>
    </w:p>
    <w:p w:rsidR="003854D8" w:rsidRDefault="00740897" w:rsidP="00740897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3854D8" w:rsidRPr="00740897">
        <w:rPr>
          <w:b/>
          <w:sz w:val="44"/>
          <w:szCs w:val="44"/>
          <w:lang w:val="en-CA"/>
        </w:rPr>
        <w:t>Activation energy is the specific amount of kinetic energy that must be put into the reactant molecules to allow them to collide and react.</w:t>
      </w:r>
    </w:p>
    <w:p w:rsidR="00740897" w:rsidRPr="00740897" w:rsidRDefault="00740897" w:rsidP="00740897">
      <w:pPr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478449" cy="2910103"/>
            <wp:effectExtent l="0" t="0" r="0" b="0"/>
            <wp:docPr id="7" name="Picture 7" descr="http://michaelhyatt.com/wp-content/uploads/2012/10/iStock_000007829867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haelhyatt.com/wp-content/uploads/2012/10/iStock_000007829867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9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D8" w:rsidRPr="003854D8" w:rsidRDefault="00740897" w:rsidP="003854D8">
      <w:pPr>
        <w:pStyle w:val="ListParagraph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940797" cy="2480807"/>
            <wp:effectExtent l="0" t="0" r="0" b="0"/>
            <wp:docPr id="6" name="Picture 6" descr="http://academic.pgcc.edu/~kroberts/Lecture/Chapter%205/05-05_CatalystGraph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ademic.pgcc.edu/~kroberts/Lecture/Chapter%205/05-05_CatalystGraph_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D8" w:rsidRDefault="003854D8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11694E">
        <w:rPr>
          <w:b/>
          <w:sz w:val="44"/>
          <w:szCs w:val="44"/>
          <w:lang w:val="en-CA"/>
        </w:rPr>
        <w:t xml:space="preserve">Cellular respiration is Exothermic/Exergonic (energy release) and Catabolic (breaking down to release energy)  - </w:t>
      </w:r>
      <w:r w:rsidR="0011694E" w:rsidRPr="00BE53E1">
        <w:rPr>
          <w:b/>
          <w:color w:val="FF0000"/>
          <w:sz w:val="44"/>
          <w:szCs w:val="44"/>
          <w:lang w:val="en-CA"/>
        </w:rPr>
        <w:t>B</w:t>
      </w:r>
    </w:p>
    <w:p w:rsidR="0011694E" w:rsidRDefault="0011694E" w:rsidP="0011694E">
      <w:pPr>
        <w:pStyle w:val="ListParagraph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5875923" cy="3665551"/>
            <wp:effectExtent l="0" t="0" r="0" b="0"/>
            <wp:docPr id="8" name="Picture 8" descr="http://1.bp.blogspot.com/_umTM6aMdQiU/S8Qpko58-MI/AAAAAAAAAQE/2wk55rU_L40/s1600/Cellular+Respi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umTM6aMdQiU/S8Qpko58-MI/AAAAAAAAAQE/2wk55rU_L40/s1600/Cellular+Respirat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6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D8" w:rsidRPr="003854D8" w:rsidRDefault="003854D8" w:rsidP="003854D8">
      <w:pPr>
        <w:pStyle w:val="ListParagraph"/>
        <w:rPr>
          <w:b/>
          <w:sz w:val="44"/>
          <w:szCs w:val="44"/>
          <w:lang w:val="en-CA"/>
        </w:rPr>
      </w:pPr>
    </w:p>
    <w:p w:rsidR="004218A7" w:rsidRPr="004218A7" w:rsidRDefault="004218A7" w:rsidP="004218A7">
      <w:pPr>
        <w:pStyle w:val="ListParagraph"/>
        <w:rPr>
          <w:b/>
          <w:sz w:val="44"/>
          <w:szCs w:val="44"/>
          <w:lang w:val="en-CA"/>
        </w:rPr>
      </w:pPr>
    </w:p>
    <w:p w:rsidR="004218A7" w:rsidRDefault="0011694E" w:rsidP="003854D8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ENDERGONIC/ENDOTHERMIC</w:t>
      </w: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Default="0011694E" w:rsidP="0011694E">
      <w:pPr>
        <w:ind w:left="360"/>
        <w:rPr>
          <w:b/>
          <w:sz w:val="44"/>
          <w:szCs w:val="44"/>
          <w:lang w:val="en-CA"/>
        </w:rPr>
      </w:pPr>
    </w:p>
    <w:p w:rsidR="0011694E" w:rsidRPr="0011694E" w:rsidRDefault="0011694E" w:rsidP="0011694E">
      <w:pPr>
        <w:pStyle w:val="ListParagraph"/>
        <w:numPr>
          <w:ilvl w:val="0"/>
          <w:numId w:val="1"/>
        </w:numPr>
        <w:rPr>
          <w:b/>
          <w:sz w:val="44"/>
          <w:szCs w:val="44"/>
          <w:lang w:val="en-CA"/>
        </w:rPr>
      </w:pPr>
    </w:p>
    <w:p w:rsidR="004218A7" w:rsidRDefault="00C80D38" w:rsidP="00C81980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5796501" cy="4699221"/>
            <wp:effectExtent l="0" t="0" r="0" b="0"/>
            <wp:docPr id="3" name="Picture 2" descr="activation energy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ation energy graph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2312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A7" w:rsidRDefault="004218A7" w:rsidP="004218A7">
      <w:p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H-3</w:t>
      </w:r>
    </w:p>
    <w:p w:rsidR="004218A7" w:rsidRDefault="004218A7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 substrates must collide with one another with enough kinetic energy to force them to react.</w:t>
      </w:r>
    </w:p>
    <w:p w:rsidR="004218A7" w:rsidRDefault="004218A7" w:rsidP="004218A7">
      <w:pPr>
        <w:ind w:left="360"/>
        <w:rPr>
          <w:b/>
          <w:sz w:val="44"/>
          <w:szCs w:val="44"/>
          <w:lang w:val="en-CA"/>
        </w:rPr>
      </w:pPr>
    </w:p>
    <w:p w:rsidR="004218A7" w:rsidRDefault="00BE53E1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According to the "Lock and Key" theory. An enzyme's active site has the perfect complimentary shape for the specific substrate.</w:t>
      </w:r>
    </w:p>
    <w:p w:rsidR="004218A7" w:rsidRPr="004218A7" w:rsidRDefault="00C80D38" w:rsidP="004218A7">
      <w:pPr>
        <w:pStyle w:val="ListParagraph"/>
        <w:rPr>
          <w:b/>
          <w:sz w:val="44"/>
          <w:szCs w:val="44"/>
          <w:lang w:val="en-CA"/>
        </w:rPr>
      </w:pPr>
      <w:r>
        <w:rPr>
          <w:b/>
          <w:noProof/>
          <w:sz w:val="44"/>
          <w:szCs w:val="44"/>
          <w:lang w:eastAsia="en-US"/>
        </w:rPr>
        <w:drawing>
          <wp:inline distT="0" distB="0" distL="0" distR="0">
            <wp:extent cx="4433368" cy="1924216"/>
            <wp:effectExtent l="0" t="0" r="0" b="0"/>
            <wp:docPr id="5" name="Picture 4" descr="lock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key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2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A7" w:rsidRDefault="004218A7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</w:t>
      </w:r>
      <w:r w:rsidR="00BE53E1">
        <w:rPr>
          <w:b/>
          <w:sz w:val="44"/>
          <w:szCs w:val="44"/>
          <w:lang w:val="en-CA"/>
        </w:rPr>
        <w:t>The</w:t>
      </w:r>
      <w:r w:rsidR="00D71531">
        <w:rPr>
          <w:b/>
          <w:sz w:val="44"/>
          <w:szCs w:val="44"/>
          <w:lang w:val="en-CA"/>
        </w:rPr>
        <w:t xml:space="preserve"> more current</w:t>
      </w:r>
      <w:r w:rsidR="00BE53E1">
        <w:rPr>
          <w:b/>
          <w:sz w:val="44"/>
          <w:szCs w:val="44"/>
          <w:lang w:val="en-CA"/>
        </w:rPr>
        <w:t xml:space="preserve"> "Induced Fit" theory suggests that the active site will slightly transform its shape to grab the given substrate and run the rxn.</w:t>
      </w:r>
    </w:p>
    <w:p w:rsidR="004218A7" w:rsidRPr="004218A7" w:rsidRDefault="00BE53E1" w:rsidP="004218A7">
      <w:pPr>
        <w:pStyle w:val="ListParagraph"/>
        <w:rPr>
          <w:b/>
          <w:sz w:val="44"/>
          <w:szCs w:val="44"/>
          <w:lang w:val="en-CA"/>
        </w:rPr>
      </w:pPr>
      <w:r>
        <w:rPr>
          <w:noProof/>
          <w:sz w:val="40"/>
          <w:lang w:eastAsia="en-US"/>
        </w:rPr>
        <w:drawing>
          <wp:inline distT="0" distB="0" distL="0" distR="0" wp14:anchorId="5C4346FB" wp14:editId="1C06DFEE">
            <wp:extent cx="5486400" cy="3448050"/>
            <wp:effectExtent l="19050" t="0" r="0" b="0"/>
            <wp:docPr id="9" name="Picture 9" descr="enzyme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zyme model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A7" w:rsidRDefault="00D71531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Enzyme Substrate Co</w:t>
      </w:r>
      <w:r w:rsidR="00315A6D">
        <w:rPr>
          <w:b/>
          <w:sz w:val="44"/>
          <w:szCs w:val="44"/>
          <w:lang w:val="en-CA"/>
        </w:rPr>
        <w:t>mplex is the temporary structure that forms when</w:t>
      </w:r>
      <w:r>
        <w:rPr>
          <w:b/>
          <w:sz w:val="44"/>
          <w:szCs w:val="44"/>
          <w:lang w:val="en-CA"/>
        </w:rPr>
        <w:t xml:space="preserve"> the substrate is bound into the enzymes active site.</w:t>
      </w:r>
    </w:p>
    <w:p w:rsidR="002A0A86" w:rsidRPr="002A0A86" w:rsidRDefault="00D71531" w:rsidP="002A0A86">
      <w:pPr>
        <w:pStyle w:val="ListParagraph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4786685" cy="2115027"/>
            <wp:effectExtent l="0" t="0" r="0" b="0"/>
            <wp:docPr id="10" name="Picture 10" descr="http://upload.wikimedia.org/wikipedia/commons/thumb/a/ab/Inducedfit080.png/350px-Inducedfit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a/ab/Inducedfit080.png/350px-Inducedfit08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43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86" w:rsidRDefault="002A0A86" w:rsidP="004218A7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 enzyme is unchanged after a reaction and it is able to take on more substrate.</w:t>
      </w:r>
    </w:p>
    <w:p w:rsidR="00315A6D" w:rsidRDefault="00315A6D" w:rsidP="00315A6D">
      <w:pPr>
        <w:ind w:left="360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43D3543" wp14:editId="0B30F4C7">
            <wp:extent cx="5716905" cy="3808730"/>
            <wp:effectExtent l="0" t="0" r="0" b="0"/>
            <wp:docPr id="11" name="Picture 11" descr="http://test.classconnection.s3.amazonaws.com/298/flashcards/445298/jpg/enzyme_substrate_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st.classconnection.s3.amazonaws.com/298/flashcards/445298/jpg/enzyme_substrate_comple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7D" w:rsidRDefault="0097207D" w:rsidP="0097207D">
      <w:r>
        <w:t>____9. On the diagram below label the following terms</w:t>
      </w:r>
      <w:r>
        <w:tab/>
      </w:r>
      <w:r>
        <w:tab/>
      </w:r>
      <w:r>
        <w:tab/>
      </w:r>
      <w:r>
        <w:tab/>
      </w:r>
      <w:r>
        <w:tab/>
      </w:r>
    </w:p>
    <w:p w:rsidR="0097207D" w:rsidRDefault="0097207D" w:rsidP="0097207D"/>
    <w:p w:rsidR="0097207D" w:rsidRPr="008D5CA9" w:rsidRDefault="00BE1445" w:rsidP="0097207D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9.4pt;margin-top:14.2pt;width:13.85pt;height:66.4pt;z-index:251686912" fillcolor="black [3213]">
            <v:textbox style="layout-flow:vertical-ideographic"/>
          </v:shape>
        </w:pict>
      </w:r>
      <w:r w:rsidR="0097207D" w:rsidRPr="008D5CA9">
        <w:rPr>
          <w:sz w:val="28"/>
          <w:szCs w:val="28"/>
        </w:rPr>
        <w:t>1. SUBSTRATE A</w:t>
      </w:r>
    </w:p>
    <w:p w:rsidR="0097207D" w:rsidRPr="008D5CA9" w:rsidRDefault="00BE1445" w:rsidP="0097207D">
      <w:pPr>
        <w:rPr>
          <w:sz w:val="28"/>
          <w:szCs w:val="28"/>
        </w:rPr>
      </w:pPr>
      <w:r>
        <w:rPr>
          <w:noProof/>
          <w:lang w:eastAsia="en-US"/>
        </w:rPr>
        <w:pict>
          <v:shape id="_x0000_s1055" type="#_x0000_t67" style="position:absolute;margin-left:234pt;margin-top:17.1pt;width:18.3pt;height:49.6pt;z-index:251688960" fillcolor="black [3213]">
            <v:textbox style="layout-flow:vertical-ideographic"/>
          </v:shape>
        </w:pict>
      </w:r>
      <w:r w:rsidR="0097207D">
        <w:tab/>
      </w:r>
      <w:r w:rsidR="0097207D">
        <w:tab/>
      </w:r>
      <w:r w:rsidR="0097207D">
        <w:tab/>
      </w:r>
      <w:r w:rsidR="0097207D">
        <w:tab/>
      </w:r>
      <w:r w:rsidR="0097207D">
        <w:tab/>
      </w:r>
      <w:r w:rsidR="0097207D">
        <w:tab/>
      </w:r>
      <w:r w:rsidR="0097207D" w:rsidRPr="008D5CA9">
        <w:rPr>
          <w:sz w:val="28"/>
          <w:szCs w:val="28"/>
        </w:rPr>
        <w:t>3.PRODUCT A</w:t>
      </w:r>
    </w:p>
    <w:p w:rsidR="0097207D" w:rsidRDefault="0097207D" w:rsidP="0097207D"/>
    <w:p w:rsidR="0097207D" w:rsidRPr="008D5CA9" w:rsidRDefault="00BE1445" w:rsidP="0097207D">
      <w:pPr>
        <w:rPr>
          <w:sz w:val="28"/>
          <w:szCs w:val="28"/>
        </w:rPr>
      </w:pPr>
      <w:r>
        <w:rPr>
          <w:noProof/>
          <w:lang w:eastAsia="en-US"/>
        </w:rPr>
        <w:pict>
          <v:shape id="_x0000_s1054" type="#_x0000_t67" style="position:absolute;margin-left:87.75pt;margin-top:12.9pt;width:13.7pt;height:22.95pt;z-index:251687936" fillcolor="black [3213]">
            <v:textbox style="layout-flow:vertical-ideographic"/>
          </v:shape>
        </w:pict>
      </w:r>
      <w:r>
        <w:rPr>
          <w:noProof/>
        </w:rPr>
        <w:pict>
          <v:rect id="_x0000_s1036" style="position:absolute;margin-left:213.75pt;margin-top:11.6pt;width:30.75pt;height:41.7pt;z-index:251669504" fillcolor="#69f" stroked="f"/>
        </w:pict>
      </w:r>
      <w:r>
        <w:rPr>
          <w:noProof/>
        </w:rPr>
        <w:pict>
          <v:rect id="_x0000_s1035" style="position:absolute;margin-left:234pt;margin-top:11.6pt;width:63pt;height:30.75pt;z-index:251668480" fillcolor="#69f" stroked="f"/>
        </w:pict>
      </w:r>
      <w:r>
        <w:rPr>
          <w:noProof/>
        </w:rPr>
        <w:pict>
          <v:rect id="_x0000_s1026" style="position:absolute;margin-left:0;margin-top:1.85pt;width:30.75pt;height:40.5pt;z-index:251659264" fillcolor="#92d050" stroked="f"/>
        </w:pict>
      </w:r>
      <w:r w:rsidR="0097207D">
        <w:tab/>
      </w:r>
      <w:r w:rsidR="0097207D" w:rsidRPr="008D5CA9">
        <w:rPr>
          <w:sz w:val="28"/>
          <w:szCs w:val="28"/>
        </w:rPr>
        <w:t>2. SUBSTRATE B</w:t>
      </w:r>
    </w:p>
    <w:p w:rsidR="0097207D" w:rsidRDefault="00BE1445" w:rsidP="0097207D">
      <w:r>
        <w:rPr>
          <w:noProof/>
        </w:rPr>
        <w:pict>
          <v:oval id="_x0000_s1029" style="position:absolute;margin-left:84pt;margin-top:22.95pt;width:33pt;height:27pt;z-index:251662336" fillcolor="#0070c0" stroked="f"/>
        </w:pict>
      </w:r>
      <w:r>
        <w:rPr>
          <w:noProof/>
        </w:rPr>
        <w:pict>
          <v:rect id="_x0000_s1028" style="position:absolute;margin-left:73.7pt;margin-top:4.9pt;width:63pt;height:30.75pt;z-index:251661312" fillcolor="#0070c0" stroked="f"/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margin-left:-.05pt;margin-top:10.85pt;width:30.75pt;height:32.25pt;z-index:251660288" fillcolor="#92d050" stroked="f"/>
        </w:pict>
      </w:r>
    </w:p>
    <w:p w:rsidR="0097207D" w:rsidRDefault="0097207D" w:rsidP="0097207D"/>
    <w:p w:rsidR="0097207D" w:rsidRDefault="0097207D" w:rsidP="0097207D">
      <w:r>
        <w:tab/>
      </w:r>
      <w:r>
        <w:tab/>
      </w:r>
      <w:r>
        <w:tab/>
      </w:r>
    </w:p>
    <w:p w:rsidR="0097207D" w:rsidRDefault="0097207D" w:rsidP="0097207D"/>
    <w:p w:rsidR="0097207D" w:rsidRDefault="0097207D" w:rsidP="0097207D"/>
    <w:p w:rsidR="0097207D" w:rsidRDefault="00BE1445" w:rsidP="0097207D">
      <w:r>
        <w:rPr>
          <w:noProof/>
          <w:lang w:eastAsia="en-US"/>
        </w:rPr>
        <w:pict>
          <v:shape id="_x0000_s1060" type="#_x0000_t67" style="position:absolute;margin-left:264.75pt;margin-top:14.45pt;width:16.3pt;height:23.75pt;rotation:2634769fd;z-index:251693056" fillcolor="black [3213]"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7.5pt;margin-top:4.2pt;width:198.35pt;height:23.4pt;z-index:251680768" stroked="f">
            <v:textbox>
              <w:txbxContent>
                <w:p w:rsidR="008D5CA9" w:rsidRPr="008D5CA9" w:rsidRDefault="008D5CA9" w:rsidP="0097207D">
                  <w:pPr>
                    <w:rPr>
                      <w:sz w:val="28"/>
                      <w:szCs w:val="28"/>
                    </w:rPr>
                  </w:pPr>
                  <w:r w:rsidRPr="008D5CA9">
                    <w:rPr>
                      <w:sz w:val="28"/>
                      <w:szCs w:val="28"/>
                    </w:rPr>
                    <w:t>5. PRODUCT B</w:t>
                  </w:r>
                </w:p>
              </w:txbxContent>
            </v:textbox>
          </v:shape>
        </w:pict>
      </w:r>
    </w:p>
    <w:p w:rsidR="0097207D" w:rsidRDefault="00BE1445" w:rsidP="0097207D">
      <w:r>
        <w:rPr>
          <w:noProof/>
          <w:lang w:eastAsia="en-US"/>
        </w:rPr>
        <w:pict>
          <v:shape id="_x0000_s1051" type="#_x0000_t202" style="position:absolute;margin-left:16.9pt;margin-top:17.95pt;width:127.1pt;height:32.25pt;z-index:251684864">
            <v:textbox>
              <w:txbxContent>
                <w:p w:rsidR="008D5CA9" w:rsidRPr="008D5CA9" w:rsidRDefault="008D5CA9">
                  <w:pPr>
                    <w:rPr>
                      <w:sz w:val="28"/>
                      <w:szCs w:val="28"/>
                    </w:rPr>
                  </w:pPr>
                  <w:r w:rsidRPr="008D5CA9">
                    <w:rPr>
                      <w:sz w:val="28"/>
                      <w:szCs w:val="28"/>
                    </w:rPr>
                    <w:t>4. ACTIVE SITE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28" style="position:absolute;margin-left:234pt;margin-top:17.95pt;width:30.75pt;height:32.25pt;z-index:251670528" fillcolor="#00b0f0" stroked="f"/>
        </w:pict>
      </w:r>
      <w:r>
        <w:rPr>
          <w:noProof/>
        </w:rPr>
        <w:pict>
          <v:oval id="_x0000_s1034" style="position:absolute;margin-left:244.5pt;margin-top:.15pt;width:33pt;height:27pt;z-index:251667456" fillcolor="#00b0f0" stroked="f"/>
        </w:pict>
      </w:r>
    </w:p>
    <w:p w:rsidR="0097207D" w:rsidRDefault="00BE1445" w:rsidP="0097207D">
      <w:r>
        <w:rPr>
          <w:noProof/>
          <w:lang w:eastAsia="en-US"/>
        </w:rPr>
        <w:pict>
          <v:shape id="_x0000_s1052" type="#_x0000_t202" style="position:absolute;margin-left:190.35pt;margin-top:22.05pt;width:275.45pt;height:43.95pt;z-index:251685888">
            <v:textbox>
              <w:txbxContent>
                <w:p w:rsidR="008D5CA9" w:rsidRPr="008D5CA9" w:rsidRDefault="008D5CA9">
                  <w:pPr>
                    <w:rPr>
                      <w:sz w:val="28"/>
                      <w:szCs w:val="28"/>
                    </w:rPr>
                  </w:pPr>
                  <w:r w:rsidRPr="008D5CA9">
                    <w:rPr>
                      <w:sz w:val="28"/>
                      <w:szCs w:val="28"/>
                    </w:rPr>
                    <w:t>COFACTOR (mineral) or COENZYME (Vitamin)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rect id="_x0000_s1058" style="position:absolute;margin-left:50.7pt;margin-top:14.15pt;width:10.15pt;height:9.3pt;z-index:251692032" fillcolor="black [3213]"/>
        </w:pict>
      </w:r>
      <w:r>
        <w:rPr>
          <w:noProof/>
          <w:lang w:eastAsia="en-US"/>
        </w:rPr>
        <w:pict>
          <v:shape id="_x0000_s1057" type="#_x0000_t67" style="position:absolute;margin-left:58.25pt;margin-top:15.45pt;width:19.4pt;height:29.85pt;rotation:-2584587fd;z-index:251691008" fillcolor="black [3213]">
            <v:textbox style="layout-flow:vertical-ideographic"/>
          </v:shape>
        </w:pict>
      </w:r>
      <w:r>
        <w:rPr>
          <w:noProof/>
          <w:lang w:eastAsia="en-US"/>
        </w:rPr>
        <w:pict>
          <v:shape id="_x0000_s1056" type="#_x0000_t67" style="position:absolute;margin-left:38.45pt;margin-top:15.45pt;width:16.3pt;height:23.75pt;rotation:2634769fd;z-index:251689984" fillcolor="black [3213]">
            <v:textbox style="layout-flow:vertical-ideographic"/>
          </v:shape>
        </w:pict>
      </w:r>
      <w:r>
        <w:rPr>
          <w:noProof/>
        </w:rPr>
        <w:pict>
          <v:shape id="_x0000_s1048" type="#_x0000_t202" style="position:absolute;margin-left:168pt;margin-top:22.05pt;width:29.25pt;height:23.25pt;z-index:251681792" stroked="f">
            <v:textbox>
              <w:txbxContent>
                <w:p w:rsidR="008D5CA9" w:rsidRDefault="008D5CA9" w:rsidP="0097207D">
                  <w: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margin-left:140.25pt;margin-top:39pt;width:27.75pt;height:27.15pt;z-index:251666432" fillcolor="#d8d8d8"/>
        </w:pict>
      </w:r>
      <w:r>
        <w:rPr>
          <w:noProof/>
        </w:rPr>
        <w:pict>
          <v:oval id="_x0000_s1032" style="position:absolute;margin-left:54.75pt;margin-top:30.6pt;width:33pt;height:27pt;z-index:251665408" stroked="f"/>
        </w:pict>
      </w:r>
      <w:r>
        <w:rPr>
          <w:noProof/>
        </w:rPr>
        <w:pict>
          <v:shape id="_x0000_s1031" type="#_x0000_t128" style="position:absolute;margin-left:23.25pt;margin-top:33.75pt;width:30.75pt;height:32.25pt;z-index:251664384" stroked="f"/>
        </w:pict>
      </w:r>
      <w:r>
        <w:pict>
          <v:rect id="Rectangle 23" o:spid="_x0000_s1030" style="position:absolute;margin-left:0;margin-top:38.25pt;width:166.85pt;height:60.2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" fillcolor="#c0504d" stroked="f" strokeweight="1pt"/>
        </w:pict>
      </w:r>
      <w:r w:rsidR="0097207D">
        <w:t xml:space="preserve"> </w:t>
      </w:r>
    </w:p>
    <w:p w:rsidR="0097207D" w:rsidRDefault="00BE1445" w:rsidP="0097207D">
      <w:r>
        <w:rPr>
          <w:noProof/>
          <w:lang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1" type="#_x0000_t66" style="position:absolute;margin-left:161.7pt;margin-top:13.8pt;width:32.4pt;height:13.7pt;z-index:251694080" fillcolor="black [3213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61.7pt;margin-top:21.95pt;width:177.4pt;height:.75pt;flip:y;z-index:251677696" o:connectortype="straight"/>
        </w:pict>
      </w:r>
      <w:r w:rsidR="0097207D">
        <w:t>_______________</w:t>
      </w:r>
      <w:bookmarkStart w:id="0" w:name="_GoBack"/>
      <w:bookmarkEnd w:id="0"/>
    </w:p>
    <w:p w:rsidR="0097207D" w:rsidRDefault="00BE1445" w:rsidP="0097207D">
      <w:r>
        <w:rPr>
          <w:noProof/>
        </w:rPr>
        <w:pict>
          <v:shape id="_x0000_s1050" type="#_x0000_t202" style="position:absolute;margin-left:178.3pt;margin-top:23.05pt;width:251.25pt;height:33pt;z-index:251683840" stroked="f">
            <v:textbox>
              <w:txbxContent>
                <w:p w:rsidR="008D5CA9" w:rsidRPr="008D5CA9" w:rsidRDefault="008D5CA9" w:rsidP="0097207D">
                  <w:pPr>
                    <w:rPr>
                      <w:sz w:val="28"/>
                      <w:szCs w:val="28"/>
                    </w:rPr>
                  </w:pPr>
                  <w:r w:rsidRPr="008D5CA9">
                    <w:rPr>
                      <w:sz w:val="28"/>
                      <w:szCs w:val="28"/>
                    </w:rPr>
                    <w:t>7.APOENZYME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margin-left:161.7pt;margin-top:16.7pt;width:18.75pt;height:30.9pt;z-index:251682816"/>
        </w:pict>
      </w:r>
    </w:p>
    <w:p w:rsidR="0097207D" w:rsidRDefault="0097207D" w:rsidP="0097207D"/>
    <w:p w:rsidR="0097207D" w:rsidRDefault="00BE1445" w:rsidP="0097207D">
      <w:r>
        <w:rPr>
          <w:noProof/>
        </w:rPr>
        <w:pict>
          <v:shape id="_x0000_s1046" type="#_x0000_t88" style="position:absolute;margin-left:69.1pt;margin-top:-66.35pt;width:28.55pt;height:166.85pt;rotation:5733749fd;z-index:251679744"/>
        </w:pict>
      </w:r>
    </w:p>
    <w:p w:rsidR="0097207D" w:rsidRDefault="00BE1445" w:rsidP="0097207D">
      <w:r>
        <w:rPr>
          <w:noProof/>
          <w:lang w:eastAsia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2" type="#_x0000_t68" style="position:absolute;margin-left:77.65pt;margin-top:2.2pt;width:15pt;height:39.35pt;z-index:251695104" fillcolor="black [3213]">
            <v:textbox style="layout-flow:vertical-ideographic"/>
          </v:shape>
        </w:pict>
      </w:r>
      <w:r>
        <w:rPr>
          <w:noProof/>
        </w:rPr>
        <w:pict>
          <v:shape id="_x0000_s1045" type="#_x0000_t32" style="position:absolute;margin-left:84pt;margin-top:2.2pt;width:0;height:30.75pt;z-index:251678720" o:connectortype="straight"/>
        </w:pict>
      </w:r>
    </w:p>
    <w:p w:rsidR="0097207D" w:rsidRDefault="0097207D" w:rsidP="0097207D"/>
    <w:p w:rsidR="0097207D" w:rsidRPr="008D5CA9" w:rsidRDefault="0097207D" w:rsidP="0097207D">
      <w:pPr>
        <w:rPr>
          <w:sz w:val="28"/>
          <w:szCs w:val="28"/>
        </w:rPr>
      </w:pPr>
      <w:r w:rsidRPr="008D5CA9">
        <w:rPr>
          <w:sz w:val="28"/>
          <w:szCs w:val="28"/>
        </w:rPr>
        <w:t xml:space="preserve">              8.HOLOENZYME</w:t>
      </w:r>
    </w:p>
    <w:p w:rsidR="0097207D" w:rsidRDefault="0097207D" w:rsidP="0097207D"/>
    <w:p w:rsidR="008D5CA9" w:rsidRDefault="008D5CA9" w:rsidP="0097207D">
      <w:pPr>
        <w:rPr>
          <w:sz w:val="40"/>
          <w:szCs w:val="40"/>
        </w:rPr>
      </w:pPr>
    </w:p>
    <w:p w:rsidR="008D5CA9" w:rsidRPr="008D5CA9" w:rsidRDefault="008D5CA9" w:rsidP="0097207D">
      <w:pPr>
        <w:rPr>
          <w:sz w:val="40"/>
          <w:szCs w:val="40"/>
        </w:rPr>
      </w:pPr>
    </w:p>
    <w:p w:rsidR="008D5CA9" w:rsidRPr="00C875AD" w:rsidRDefault="00C875AD" w:rsidP="00C875A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PRACTICE QUIZ:</w:t>
      </w:r>
    </w:p>
    <w:p w:rsidR="008D5CA9" w:rsidRDefault="008D5CA9" w:rsidP="00DD6E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DD6E4D" w:rsidRPr="00DD6E4D" w:rsidRDefault="00DD6E4D" w:rsidP="00DD6E4D">
      <w:pPr>
        <w:pStyle w:val="ListParagraph"/>
        <w:ind w:left="1800"/>
        <w:rPr>
          <w:rFonts w:ascii="Times New Roman" w:hAnsi="Times New Roman" w:cs="Times New Roman"/>
          <w:b/>
          <w:sz w:val="40"/>
          <w:szCs w:val="40"/>
        </w:rPr>
      </w:pPr>
    </w:p>
    <w:p w:rsidR="008D5CA9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CD5836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</w:p>
    <w:p w:rsidR="00CD5836" w:rsidRPr="00CD5836" w:rsidRDefault="00CD5836" w:rsidP="00CD5836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CD5836" w:rsidRDefault="00A44485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  </w:t>
      </w:r>
    </w:p>
    <w:p w:rsidR="00A44485" w:rsidRPr="00A44485" w:rsidRDefault="00A44485" w:rsidP="00A44485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A44485" w:rsidRDefault="00A44485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</w:t>
      </w:r>
    </w:p>
    <w:p w:rsidR="00A44485" w:rsidRPr="00A44485" w:rsidRDefault="00A44485" w:rsidP="00A44485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A44485" w:rsidRDefault="00A44485" w:rsidP="00A367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383054" w:rsidRPr="00383054" w:rsidRDefault="00383054" w:rsidP="00383054">
      <w:pPr>
        <w:rPr>
          <w:rFonts w:ascii="Times New Roman" w:hAnsi="Times New Roman" w:cs="Times New Roman"/>
          <w:b/>
          <w:sz w:val="40"/>
          <w:szCs w:val="40"/>
        </w:rPr>
      </w:pPr>
    </w:p>
    <w:p w:rsidR="00A44485" w:rsidRDefault="00A44485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</w:p>
    <w:p w:rsidR="00A44485" w:rsidRPr="00A44485" w:rsidRDefault="00A44485" w:rsidP="00A44485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A44485" w:rsidRPr="008D5CA9" w:rsidRDefault="00A44485" w:rsidP="008D5C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</w:t>
      </w:r>
    </w:p>
    <w:p w:rsidR="00315A6D" w:rsidRPr="00315A6D" w:rsidRDefault="00315A6D" w:rsidP="00315A6D">
      <w:pPr>
        <w:pStyle w:val="ListParagraph"/>
        <w:rPr>
          <w:b/>
          <w:sz w:val="44"/>
          <w:szCs w:val="44"/>
          <w:lang w:val="en-CA"/>
        </w:rPr>
      </w:pPr>
    </w:p>
    <w:sectPr w:rsidR="00315A6D" w:rsidRPr="00315A6D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A9" w:rsidRDefault="008D5CA9" w:rsidP="00C80D38">
      <w:pPr>
        <w:spacing w:after="0" w:line="240" w:lineRule="auto"/>
      </w:pPr>
      <w:r>
        <w:separator/>
      </w:r>
    </w:p>
  </w:endnote>
  <w:endnote w:type="continuationSeparator" w:id="0">
    <w:p w:rsidR="008D5CA9" w:rsidRDefault="008D5CA9" w:rsidP="00C8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A9" w:rsidRDefault="008D5CA9" w:rsidP="00C80D38">
      <w:pPr>
        <w:spacing w:after="0" w:line="240" w:lineRule="auto"/>
      </w:pPr>
      <w:r>
        <w:separator/>
      </w:r>
    </w:p>
  </w:footnote>
  <w:footnote w:type="continuationSeparator" w:id="0">
    <w:p w:rsidR="008D5CA9" w:rsidRDefault="008D5CA9" w:rsidP="00C8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5B81"/>
    <w:multiLevelType w:val="hybridMultilevel"/>
    <w:tmpl w:val="A14A1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218"/>
    <w:multiLevelType w:val="hybridMultilevel"/>
    <w:tmpl w:val="DA765D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0F3D"/>
    <w:multiLevelType w:val="hybridMultilevel"/>
    <w:tmpl w:val="2CFC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068F"/>
    <w:multiLevelType w:val="hybridMultilevel"/>
    <w:tmpl w:val="6472F7AE"/>
    <w:lvl w:ilvl="0" w:tplc="F29CE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574EB"/>
    <w:multiLevelType w:val="hybridMultilevel"/>
    <w:tmpl w:val="E9E21ECC"/>
    <w:lvl w:ilvl="0" w:tplc="3A4CD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hdrShapeDefaults>
    <o:shapedefaults v:ext="edit" spidmax="10241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4D8"/>
    <w:rsid w:val="0011694E"/>
    <w:rsid w:val="001368B6"/>
    <w:rsid w:val="002A0A86"/>
    <w:rsid w:val="00315A6D"/>
    <w:rsid w:val="00383054"/>
    <w:rsid w:val="003854D8"/>
    <w:rsid w:val="00416266"/>
    <w:rsid w:val="004218A7"/>
    <w:rsid w:val="004F37DE"/>
    <w:rsid w:val="00662CBC"/>
    <w:rsid w:val="00740897"/>
    <w:rsid w:val="00744B36"/>
    <w:rsid w:val="00826E24"/>
    <w:rsid w:val="00862537"/>
    <w:rsid w:val="008D5CA9"/>
    <w:rsid w:val="0097207D"/>
    <w:rsid w:val="00A36729"/>
    <w:rsid w:val="00A44485"/>
    <w:rsid w:val="00A677DF"/>
    <w:rsid w:val="00BE1445"/>
    <w:rsid w:val="00BE53E1"/>
    <w:rsid w:val="00C80D38"/>
    <w:rsid w:val="00C81980"/>
    <w:rsid w:val="00C875AD"/>
    <w:rsid w:val="00CA7A35"/>
    <w:rsid w:val="00CD5836"/>
    <w:rsid w:val="00D61B08"/>
    <w:rsid w:val="00D71531"/>
    <w:rsid w:val="00D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3]"/>
    </o:shapedefaults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."/>
  <w:listSeparator w:val=","/>
  <w15:docId w15:val="{8CC345D8-59DB-4E0E-88B9-5C1B8E0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D38"/>
  </w:style>
  <w:style w:type="paragraph" w:styleId="Footer">
    <w:name w:val="footer"/>
    <w:basedOn w:val="Normal"/>
    <w:link w:val="FooterChar"/>
    <w:uiPriority w:val="99"/>
    <w:semiHidden/>
    <w:unhideWhenUsed/>
    <w:rsid w:val="00C80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Teacher</cp:lastModifiedBy>
  <cp:revision>24</cp:revision>
  <dcterms:created xsi:type="dcterms:W3CDTF">2008-12-11T23:09:00Z</dcterms:created>
  <dcterms:modified xsi:type="dcterms:W3CDTF">2016-04-04T21:31:00Z</dcterms:modified>
</cp:coreProperties>
</file>