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26" w:rsidRDefault="002A1326" w:rsidP="002A1326">
      <w:pPr>
        <w:rPr>
          <w:b/>
          <w:bCs/>
          <w:sz w:val="40"/>
        </w:rPr>
      </w:pPr>
    </w:p>
    <w:p w:rsidR="002A1326" w:rsidRPr="00C9346E" w:rsidRDefault="002A1326" w:rsidP="002A1326">
      <w:pPr>
        <w:ind w:left="360"/>
        <w:rPr>
          <w:b/>
          <w:bCs/>
          <w:color w:val="FF0000"/>
          <w:sz w:val="40"/>
          <w:u w:val="single"/>
        </w:rPr>
      </w:pPr>
      <w:r>
        <w:rPr>
          <w:b/>
          <w:bCs/>
          <w:color w:val="FF0000"/>
          <w:sz w:val="40"/>
          <w:u w:val="single"/>
        </w:rPr>
        <w:t>Germ Killing –</w:t>
      </w:r>
      <w:r w:rsidRPr="00C9346E">
        <w:rPr>
          <w:b/>
          <w:bCs/>
          <w:color w:val="FF0000"/>
          <w:sz w:val="40"/>
          <w:u w:val="single"/>
        </w:rPr>
        <w:t>ANTIBIOTICS</w:t>
      </w:r>
      <w:r>
        <w:rPr>
          <w:b/>
          <w:bCs/>
          <w:color w:val="FF0000"/>
          <w:sz w:val="40"/>
          <w:u w:val="single"/>
        </w:rPr>
        <w:t xml:space="preserve"> WS - KEY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pStyle w:val="BodyText2"/>
      </w:pPr>
      <w:r>
        <w:t xml:space="preserve">1. </w:t>
      </w:r>
      <w:r w:rsidRPr="00C9346E">
        <w:rPr>
          <w:color w:val="008000"/>
        </w:rPr>
        <w:t>Alexander Fleming</w:t>
      </w:r>
      <w:r>
        <w:t xml:space="preserve"> discovered penicillin in </w:t>
      </w:r>
      <w:r w:rsidRPr="00C9346E">
        <w:rPr>
          <w:color w:val="008000"/>
        </w:rPr>
        <w:t>1928.</w:t>
      </w:r>
    </w:p>
    <w:p w:rsidR="002A1326" w:rsidRDefault="002A1326" w:rsidP="002A1326">
      <w:pPr>
        <w:pStyle w:val="BodyText2"/>
        <w:rPr>
          <w:b w:val="0"/>
          <w:bCs w:val="0"/>
        </w:rPr>
      </w:pPr>
    </w:p>
    <w:p w:rsidR="002A1326" w:rsidRDefault="002A1326" w:rsidP="002A1326">
      <w:pPr>
        <w:pStyle w:val="BodyText2"/>
      </w:pPr>
      <w:r>
        <w:t xml:space="preserve">2. </w:t>
      </w:r>
      <w:proofErr w:type="spellStart"/>
      <w:r>
        <w:rPr>
          <w:i/>
          <w:iCs/>
        </w:rPr>
        <w:t>Penicillium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notatum</w:t>
      </w:r>
      <w:proofErr w:type="spellEnd"/>
      <w:r>
        <w:t xml:space="preserve"> is a species of </w:t>
      </w:r>
      <w:proofErr w:type="spellStart"/>
      <w:r>
        <w:t>mould</w:t>
      </w:r>
      <w:proofErr w:type="spellEnd"/>
      <w:r>
        <w:t xml:space="preserve"> and it belongs to </w:t>
      </w:r>
      <w:r w:rsidRPr="00C9346E">
        <w:rPr>
          <w:color w:val="FF0000"/>
        </w:rPr>
        <w:t>Kingdom Fungi.</w:t>
      </w:r>
    </w:p>
    <w:p w:rsidR="002A1326" w:rsidRDefault="002A1326" w:rsidP="002A1326">
      <w:pPr>
        <w:pStyle w:val="BodyText2"/>
      </w:pPr>
    </w:p>
    <w:p w:rsidR="002A1326" w:rsidRDefault="002A1326" w:rsidP="002A1326">
      <w:pPr>
        <w:pStyle w:val="BodyText2"/>
      </w:pPr>
      <w:r>
        <w:t>3. Some deadly bacterial infections that were quickly eliminated with the advent of penicillin are: Syphilis, Gangrene, and Tuberculosis.</w:t>
      </w:r>
    </w:p>
    <w:p w:rsidR="002A1326" w:rsidRDefault="002A1326" w:rsidP="002A1326">
      <w:pPr>
        <w:pStyle w:val="BodyText2"/>
      </w:pPr>
    </w:p>
    <w:p w:rsidR="002A1326" w:rsidRDefault="002A1326" w:rsidP="002A1326">
      <w:pPr>
        <w:pStyle w:val="BodyText2"/>
      </w:pPr>
      <w:r>
        <w:rPr>
          <w:noProof/>
        </w:rPr>
        <w:drawing>
          <wp:inline distT="0" distB="0" distL="0" distR="0">
            <wp:extent cx="5905500" cy="3876675"/>
            <wp:effectExtent l="0" t="0" r="0" b="0"/>
            <wp:docPr id="6" name="Picture 6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26" w:rsidRDefault="002A1326" w:rsidP="002A1326">
      <w:pPr>
        <w:rPr>
          <w:b/>
          <w:bCs/>
        </w:rPr>
      </w:pPr>
    </w:p>
    <w:p w:rsidR="002A1326" w:rsidRDefault="002A1326" w:rsidP="002A1326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886200" cy="4467225"/>
            <wp:effectExtent l="0" t="0" r="0" b="9525"/>
            <wp:docPr id="5" name="Picture 5" descr="gang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ngre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26" w:rsidRPr="00C9346E" w:rsidRDefault="002A1326" w:rsidP="002A1326">
      <w:pPr>
        <w:rPr>
          <w:b/>
          <w:bCs/>
          <w:sz w:val="40"/>
          <w:u w:val="single"/>
        </w:rPr>
      </w:pPr>
    </w:p>
    <w:p w:rsidR="002A1326" w:rsidRPr="00C9346E" w:rsidRDefault="002A1326" w:rsidP="002A1326">
      <w:pPr>
        <w:rPr>
          <w:b/>
          <w:bCs/>
          <w:sz w:val="40"/>
          <w:u w:val="single"/>
        </w:rPr>
      </w:pPr>
      <w:r w:rsidRPr="00C9346E">
        <w:rPr>
          <w:b/>
          <w:bCs/>
          <w:sz w:val="40"/>
          <w:u w:val="single"/>
        </w:rPr>
        <w:t>WHAT ARE ANTIBIOTICS?</w:t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4. Most antibiotics fight bacteria because bacteria are cellular organisms that can live freely and use their own enzymes.  Viruses are not as easy to target because they are non-cellular and they live parasitically in a host’s cells and hijack the enzymes and raw materials of the host cell.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5. Prokaryotic cells are smaller simpler cells than eukaryotic cells.  Prokaryotic cells have no membrane bound organelles and they lack a true nucleus.</w:t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5486400" cy="3848100"/>
            <wp:effectExtent l="0" t="0" r="0" b="0"/>
            <wp:docPr id="4" name="Picture 4" descr="pro vs e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vs e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6. Bacteria damage a body by putting out toxins or by directly invading and damaging bodily tissues.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KINDS OF ANTIBIOTICS</w:t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7. The four main families of antibiotics are as follows:</w:t>
      </w:r>
    </w:p>
    <w:p w:rsidR="002A1326" w:rsidRPr="00C9346E" w:rsidRDefault="002A1326" w:rsidP="002A1326">
      <w:pPr>
        <w:rPr>
          <w:b/>
          <w:bCs/>
          <w:color w:val="0000CC"/>
          <w:sz w:val="40"/>
        </w:rPr>
      </w:pPr>
      <w:r w:rsidRPr="00C9346E">
        <w:rPr>
          <w:b/>
          <w:bCs/>
          <w:color w:val="0000CC"/>
          <w:sz w:val="40"/>
        </w:rPr>
        <w:t xml:space="preserve">a) </w:t>
      </w:r>
      <w:proofErr w:type="spellStart"/>
      <w:r w:rsidRPr="00C9346E">
        <w:rPr>
          <w:b/>
          <w:bCs/>
          <w:color w:val="0000CC"/>
          <w:sz w:val="40"/>
        </w:rPr>
        <w:t>Penicillins</w:t>
      </w:r>
      <w:proofErr w:type="spellEnd"/>
      <w:r w:rsidRPr="00C9346E">
        <w:rPr>
          <w:b/>
          <w:bCs/>
          <w:color w:val="0000CC"/>
          <w:sz w:val="40"/>
        </w:rPr>
        <w:t>/</w:t>
      </w:r>
      <w:proofErr w:type="spellStart"/>
      <w:r w:rsidRPr="00C9346E">
        <w:rPr>
          <w:b/>
          <w:bCs/>
          <w:color w:val="0000CC"/>
          <w:sz w:val="40"/>
        </w:rPr>
        <w:t>Cephalosporins</w:t>
      </w:r>
      <w:proofErr w:type="spellEnd"/>
    </w:p>
    <w:p w:rsidR="002A1326" w:rsidRPr="00C9346E" w:rsidRDefault="002A1326" w:rsidP="002A1326">
      <w:pPr>
        <w:rPr>
          <w:b/>
          <w:bCs/>
          <w:color w:val="0000CC"/>
          <w:sz w:val="40"/>
        </w:rPr>
      </w:pPr>
      <w:r w:rsidRPr="00C9346E">
        <w:rPr>
          <w:b/>
          <w:bCs/>
          <w:color w:val="0000CC"/>
          <w:sz w:val="40"/>
        </w:rPr>
        <w:t>b) Sulfas</w:t>
      </w:r>
    </w:p>
    <w:p w:rsidR="002A1326" w:rsidRPr="00C9346E" w:rsidRDefault="002A1326" w:rsidP="002A1326">
      <w:pPr>
        <w:rPr>
          <w:b/>
          <w:bCs/>
          <w:color w:val="0000CC"/>
          <w:sz w:val="40"/>
        </w:rPr>
      </w:pPr>
      <w:r w:rsidRPr="00C9346E">
        <w:rPr>
          <w:b/>
          <w:bCs/>
          <w:color w:val="0000CC"/>
          <w:sz w:val="40"/>
        </w:rPr>
        <w:t>c) Macrolides (Erythromycin)</w:t>
      </w:r>
    </w:p>
    <w:p w:rsidR="002A1326" w:rsidRPr="00C9346E" w:rsidRDefault="002A1326" w:rsidP="002A1326">
      <w:pPr>
        <w:rPr>
          <w:b/>
          <w:bCs/>
          <w:color w:val="0000CC"/>
          <w:sz w:val="40"/>
        </w:rPr>
      </w:pPr>
      <w:r w:rsidRPr="00C9346E">
        <w:rPr>
          <w:b/>
          <w:bCs/>
          <w:color w:val="0000CC"/>
          <w:sz w:val="40"/>
        </w:rPr>
        <w:t>d) Trimethoprim-</w:t>
      </w:r>
      <w:proofErr w:type="spellStart"/>
      <w:proofErr w:type="gramStart"/>
      <w:r w:rsidRPr="00C9346E">
        <w:rPr>
          <w:b/>
          <w:bCs/>
          <w:color w:val="0000CC"/>
          <w:sz w:val="40"/>
        </w:rPr>
        <w:t>Sulfamethoxazoles</w:t>
      </w:r>
      <w:proofErr w:type="spellEnd"/>
      <w:r w:rsidRPr="00C9346E">
        <w:rPr>
          <w:b/>
          <w:bCs/>
          <w:color w:val="0000CC"/>
          <w:sz w:val="40"/>
        </w:rPr>
        <w:t xml:space="preserve">  (</w:t>
      </w:r>
      <w:proofErr w:type="gramEnd"/>
      <w:r w:rsidRPr="00C9346E">
        <w:rPr>
          <w:b/>
          <w:bCs/>
          <w:color w:val="0000CC"/>
          <w:sz w:val="40"/>
        </w:rPr>
        <w:t>TMP’s)</w:t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8. </w:t>
      </w:r>
      <w:proofErr w:type="gramStart"/>
      <w:r>
        <w:rPr>
          <w:b/>
          <w:bCs/>
          <w:sz w:val="40"/>
        </w:rPr>
        <w:t>The</w:t>
      </w:r>
      <w:proofErr w:type="gramEnd"/>
      <w:r>
        <w:rPr>
          <w:b/>
          <w:bCs/>
          <w:sz w:val="40"/>
        </w:rPr>
        <w:t xml:space="preserve"> most widely used family of antibiotics is the penicillin/cephalosporin family.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 xml:space="preserve">9. </w:t>
      </w:r>
      <w:proofErr w:type="spellStart"/>
      <w:r>
        <w:rPr>
          <w:b/>
          <w:bCs/>
          <w:sz w:val="40"/>
        </w:rPr>
        <w:t>Penicillins</w:t>
      </w:r>
      <w:proofErr w:type="spellEnd"/>
      <w:r>
        <w:rPr>
          <w:b/>
          <w:bCs/>
          <w:sz w:val="40"/>
        </w:rPr>
        <w:t>/</w:t>
      </w:r>
      <w:proofErr w:type="spellStart"/>
      <w:r>
        <w:rPr>
          <w:b/>
          <w:bCs/>
          <w:sz w:val="40"/>
        </w:rPr>
        <w:t>cephalosporins</w:t>
      </w:r>
      <w:proofErr w:type="spellEnd"/>
      <w:r>
        <w:rPr>
          <w:b/>
          <w:bCs/>
          <w:sz w:val="40"/>
        </w:rPr>
        <w:t xml:space="preserve"> act by inhibiting some of the key enzymes involved in cell wall synthesis.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10. Common side effects of penicillin/</w:t>
      </w:r>
      <w:proofErr w:type="spellStart"/>
      <w:r>
        <w:rPr>
          <w:b/>
          <w:bCs/>
          <w:sz w:val="40"/>
        </w:rPr>
        <w:t>cepha</w:t>
      </w:r>
      <w:proofErr w:type="spellEnd"/>
      <w:r>
        <w:rPr>
          <w:b/>
          <w:bCs/>
          <w:sz w:val="40"/>
        </w:rPr>
        <w:t xml:space="preserve"> use </w:t>
      </w:r>
      <w:proofErr w:type="gramStart"/>
      <w:r>
        <w:rPr>
          <w:b/>
          <w:bCs/>
          <w:sz w:val="40"/>
        </w:rPr>
        <w:t>include,</w:t>
      </w:r>
      <w:proofErr w:type="gramEnd"/>
      <w:r>
        <w:rPr>
          <w:b/>
          <w:bCs/>
          <w:sz w:val="40"/>
        </w:rPr>
        <w:t xml:space="preserve"> diarrhea, rashes and hives.  Some individuals may experience an anaphylactic reaction (inflammation causing the blocking of the airway).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11. Desensitizing is a process of gradually introducing a drug or a chemical to an individual who has allergic sensitivity to the drug.  The method injects small amounts of the drug over a long period of time, the dose is gradually increased.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 xml:space="preserve">12. </w:t>
      </w:r>
      <w:proofErr w:type="gramStart"/>
      <w:r>
        <w:rPr>
          <w:b/>
          <w:bCs/>
          <w:sz w:val="40"/>
        </w:rPr>
        <w:t>The</w:t>
      </w:r>
      <w:proofErr w:type="gramEnd"/>
      <w:r>
        <w:rPr>
          <w:b/>
          <w:bCs/>
          <w:sz w:val="40"/>
        </w:rPr>
        <w:t xml:space="preserve"> most commonly used macrolide is “Erythromycin”.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13. Macrolides work by targeting prokaryotic ribosomes, by doing so, protein synthesis is shut down.  Prokaryotic ribosomes are a different shape and size than eukaryotic ribosomes.</w:t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5829300" cy="6629400"/>
            <wp:effectExtent l="0" t="0" r="0" b="0"/>
            <wp:docPr id="3" name="Picture 3" descr="Prok rib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k riboso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14. Erythromycins (and other macrolides) have been commonly used to fight bacterial bronchitis, chlamydia, and Pertussis (Whooping Cough).</w:t>
      </w:r>
    </w:p>
    <w:p w:rsidR="002A1326" w:rsidRDefault="002A1326" w:rsidP="002A132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57900" cy="4114800"/>
            <wp:effectExtent l="0" t="0" r="0" b="0"/>
            <wp:docPr id="2" name="Picture 2" descr="chlamy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lamy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26" w:rsidRDefault="007A05B4" w:rsidP="002A1326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363855</wp:posOffset>
                </wp:positionV>
                <wp:extent cx="190500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B4" w:rsidRDefault="007A05B4">
                            <w:r>
                              <w:t>WHOOPING COUGH - Pertussis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7.25pt;margin-top:28.65pt;width:15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" fillcolor="white [3201]" strokeweight=".5pt">
                <v:textbox>
                  <w:txbxContent>
                    <w:p w:rsidR="007A05B4" w:rsidRDefault="007A05B4">
                      <w:r>
                        <w:t>WHOOPING COUGH - Pertussis</w:t>
                      </w:r>
                    </w:p>
                  </w:txbxContent>
                </v:textbox>
              </v:shape>
            </w:pict>
          </mc:Fallback>
        </mc:AlternateContent>
      </w:r>
      <w:r w:rsidR="002A1326">
        <w:rPr>
          <w:b/>
          <w:bCs/>
          <w:noProof/>
        </w:rPr>
        <w:drawing>
          <wp:inline distT="0" distB="0" distL="0" distR="0">
            <wp:extent cx="5715000" cy="6600825"/>
            <wp:effectExtent l="0" t="0" r="0" b="9525"/>
            <wp:docPr id="1" name="Picture 1" descr="pertus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tuss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26" w:rsidRDefault="002A1326" w:rsidP="002A1326">
      <w:pPr>
        <w:rPr>
          <w:b/>
          <w:bCs/>
        </w:rPr>
      </w:pPr>
    </w:p>
    <w:p w:rsidR="002A1326" w:rsidRDefault="002A1326" w:rsidP="002A1326">
      <w:pPr>
        <w:pStyle w:val="BodyText2"/>
      </w:pPr>
      <w:r>
        <w:t xml:space="preserve">15. </w:t>
      </w:r>
      <w:proofErr w:type="gramStart"/>
      <w:r>
        <w:t>The</w:t>
      </w:r>
      <w:proofErr w:type="gramEnd"/>
      <w:r>
        <w:t xml:space="preserve"> most common side effect of macrolide use is upset GI (gastrointestinal)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16. Sulfa-based antibiotics fight bacteria by shutting down the prokaryotic enzymes involved in DNA replication.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17. Sulfa-based antibiotics are not as commonly used as they once were because many of the bacteria they have been used on are now resistant and a fair amount of the population experience allergic reactions to these meds.</w:t>
      </w:r>
    </w:p>
    <w:p w:rsidR="002A1326" w:rsidRDefault="002A1326" w:rsidP="002A1326">
      <w:pPr>
        <w:rPr>
          <w:b/>
          <w:bCs/>
          <w:sz w:val="40"/>
        </w:rPr>
      </w:pPr>
    </w:p>
    <w:p w:rsidR="002A1326" w:rsidRPr="007A05B4" w:rsidRDefault="002A1326" w:rsidP="002A1326">
      <w:pPr>
        <w:rPr>
          <w:b/>
          <w:bCs/>
          <w:sz w:val="40"/>
          <w:u w:val="single"/>
        </w:rPr>
      </w:pPr>
      <w:r w:rsidRPr="007A05B4">
        <w:rPr>
          <w:b/>
          <w:bCs/>
          <w:sz w:val="40"/>
          <w:u w:val="single"/>
        </w:rPr>
        <w:t>METHODS OF TAKING ANTIBIOTICS: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18. Antibiotics are taken orally, intravenously, and sometimes taken topically for skin or eye infections.</w:t>
      </w:r>
    </w:p>
    <w:p w:rsidR="002A1326" w:rsidRDefault="002A1326" w:rsidP="002A1326">
      <w:pPr>
        <w:rPr>
          <w:b/>
          <w:bCs/>
          <w:sz w:val="40"/>
        </w:rPr>
      </w:pP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ANTIBIOTIC RESISTANCE</w:t>
      </w:r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t>19.  When you start taking an antibiotic you wipe out many of the bacteria in the first few days, but some bacteria are a bit more resistant so they need to be exposed to the med for a longer period of time before they will die.  If you stop taking the antibiotic prematurely you leave behind the somewhat resistant bugs to flourish and reproduce to give rise to a strain that is more resistant than the original population.</w:t>
      </w:r>
    </w:p>
    <w:p w:rsidR="002A1326" w:rsidRDefault="00CB6F45" w:rsidP="002A1326">
      <w:pPr>
        <w:rPr>
          <w:b/>
          <w:bCs/>
          <w:sz w:val="40"/>
        </w:rPr>
      </w:pPr>
      <w:hyperlink r:id="rId11" w:history="1">
        <w:r w:rsidRPr="00A160E5">
          <w:rPr>
            <w:rStyle w:val="Hyperlink"/>
            <w:b/>
            <w:bCs/>
            <w:sz w:val="40"/>
          </w:rPr>
          <w:t>http://www.youtube.com/watch?v=VQhIz2LqrYA</w:t>
        </w:r>
      </w:hyperlink>
    </w:p>
    <w:p w:rsidR="00CB6F45" w:rsidRDefault="00CB6F45" w:rsidP="002A1326">
      <w:pPr>
        <w:rPr>
          <w:b/>
          <w:bCs/>
          <w:sz w:val="40"/>
        </w:rPr>
      </w:pPr>
      <w:bookmarkStart w:id="0" w:name="_GoBack"/>
      <w:bookmarkEnd w:id="0"/>
    </w:p>
    <w:p w:rsidR="002A1326" w:rsidRDefault="002A1326" w:rsidP="002A132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20. A virus can get </w:t>
      </w:r>
      <w:proofErr w:type="gramStart"/>
      <w:r>
        <w:rPr>
          <w:b/>
          <w:bCs/>
          <w:sz w:val="40"/>
        </w:rPr>
        <w:t>into a bacteria</w:t>
      </w:r>
      <w:proofErr w:type="gramEnd"/>
      <w:r>
        <w:rPr>
          <w:b/>
          <w:bCs/>
          <w:sz w:val="40"/>
        </w:rPr>
        <w:t xml:space="preserve"> and inject its DNA, causing the bacterial DNA to get mutated. </w:t>
      </w:r>
    </w:p>
    <w:p w:rsidR="00E11C54" w:rsidRDefault="00E11C54"/>
    <w:sectPr w:rsidR="00E11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26"/>
    <w:rsid w:val="002A1326"/>
    <w:rsid w:val="007A05B4"/>
    <w:rsid w:val="009136FB"/>
    <w:rsid w:val="00CB6F45"/>
    <w:rsid w:val="00E11C54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styleId="Hyperlink">
    <w:name w:val="Hyperlink"/>
    <w:basedOn w:val="DefaultParagraphFont"/>
    <w:semiHidden/>
    <w:rsid w:val="002A1326"/>
    <w:rPr>
      <w:color w:val="006699"/>
      <w:u w:val="single"/>
    </w:rPr>
  </w:style>
  <w:style w:type="paragraph" w:styleId="BodyText2">
    <w:name w:val="Body Text 2"/>
    <w:basedOn w:val="Normal"/>
    <w:link w:val="BodyText2Char"/>
    <w:semiHidden/>
    <w:rsid w:val="002A1326"/>
    <w:rPr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2A1326"/>
    <w:rPr>
      <w:rFonts w:ascii="Times New Roman" w:eastAsia="Times New Roman" w:hAnsi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2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1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styleId="Hyperlink">
    <w:name w:val="Hyperlink"/>
    <w:basedOn w:val="DefaultParagraphFont"/>
    <w:semiHidden/>
    <w:rsid w:val="002A1326"/>
    <w:rPr>
      <w:color w:val="006699"/>
      <w:u w:val="single"/>
    </w:rPr>
  </w:style>
  <w:style w:type="paragraph" w:styleId="BodyText2">
    <w:name w:val="Body Text 2"/>
    <w:basedOn w:val="Normal"/>
    <w:link w:val="BodyText2Char"/>
    <w:semiHidden/>
    <w:rsid w:val="002A1326"/>
    <w:rPr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2A1326"/>
    <w:rPr>
      <w:rFonts w:ascii="Times New Roman" w:eastAsia="Times New Roman" w:hAnsi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2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1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VQhIz2LqrY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2013-12-18T18:40:00Z</dcterms:created>
  <dcterms:modified xsi:type="dcterms:W3CDTF">2013-12-18T18:50:00Z</dcterms:modified>
</cp:coreProperties>
</file>