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4" w:rsidRPr="00F3006C" w:rsidRDefault="00130D10" w:rsidP="00130D10">
      <w:pPr>
        <w:jc w:val="center"/>
        <w:rPr>
          <w:b/>
          <w:sz w:val="28"/>
          <w:szCs w:val="28"/>
          <w:u w:val="single"/>
        </w:rPr>
      </w:pPr>
      <w:r w:rsidRPr="00F3006C">
        <w:rPr>
          <w:b/>
          <w:sz w:val="28"/>
          <w:szCs w:val="28"/>
          <w:u w:val="single"/>
        </w:rPr>
        <w:t>RENAL FUNCTION – SUMMARY</w:t>
      </w:r>
      <w:r w:rsidR="00C004D1">
        <w:rPr>
          <w:b/>
          <w:sz w:val="28"/>
          <w:szCs w:val="28"/>
          <w:u w:val="single"/>
        </w:rPr>
        <w:t xml:space="preserve"> KEY</w:t>
      </w:r>
    </w:p>
    <w:p w:rsidR="00130D10" w:rsidRPr="00786DDD" w:rsidRDefault="00130D10" w:rsidP="00130D10">
      <w:pPr>
        <w:rPr>
          <w:sz w:val="18"/>
          <w:szCs w:val="18"/>
        </w:rPr>
      </w:pPr>
    </w:p>
    <w:p w:rsidR="00FC5599" w:rsidRDefault="00FC5599" w:rsidP="00130D10">
      <w:pPr>
        <w:rPr>
          <w:b/>
          <w:sz w:val="28"/>
          <w:szCs w:val="28"/>
          <w:u w:val="single"/>
        </w:rPr>
      </w:pPr>
      <w:r w:rsidRPr="00FC5599">
        <w:rPr>
          <w:b/>
          <w:sz w:val="28"/>
          <w:szCs w:val="28"/>
          <w:u w:val="single"/>
        </w:rPr>
        <w:t>REVIEW TABLE</w:t>
      </w:r>
      <w:r w:rsidR="00D26CA1">
        <w:rPr>
          <w:b/>
          <w:sz w:val="28"/>
          <w:szCs w:val="28"/>
          <w:u w:val="single"/>
        </w:rPr>
        <w:t>S</w:t>
      </w:r>
    </w:p>
    <w:tbl>
      <w:tblPr>
        <w:tblStyle w:val="TableGrid"/>
        <w:tblW w:w="0" w:type="auto"/>
        <w:tblLook w:val="04A0" w:firstRow="1" w:lastRow="0" w:firstColumn="1" w:lastColumn="0" w:noHBand="0" w:noVBand="1"/>
      </w:tblPr>
      <w:tblGrid>
        <w:gridCol w:w="1998"/>
        <w:gridCol w:w="5760"/>
        <w:gridCol w:w="1818"/>
      </w:tblGrid>
      <w:tr w:rsidR="00786DDD" w:rsidTr="00D26CA1">
        <w:tc>
          <w:tcPr>
            <w:tcW w:w="1998" w:type="dxa"/>
          </w:tcPr>
          <w:p w:rsidR="00786DDD" w:rsidRPr="00786DDD" w:rsidRDefault="00786DDD" w:rsidP="00786DDD">
            <w:pPr>
              <w:jc w:val="center"/>
              <w:rPr>
                <w:b/>
                <w:sz w:val="28"/>
                <w:szCs w:val="28"/>
              </w:rPr>
            </w:pPr>
            <w:r w:rsidRPr="00786DDD">
              <w:rPr>
                <w:b/>
                <w:sz w:val="28"/>
                <w:szCs w:val="28"/>
              </w:rPr>
              <w:t>PROCESS</w:t>
            </w:r>
          </w:p>
        </w:tc>
        <w:tc>
          <w:tcPr>
            <w:tcW w:w="5760" w:type="dxa"/>
          </w:tcPr>
          <w:p w:rsidR="00786DDD" w:rsidRPr="00786DDD" w:rsidRDefault="00786DDD" w:rsidP="00786DDD">
            <w:pPr>
              <w:jc w:val="center"/>
              <w:rPr>
                <w:b/>
                <w:sz w:val="28"/>
                <w:szCs w:val="28"/>
              </w:rPr>
            </w:pPr>
            <w:r>
              <w:rPr>
                <w:b/>
                <w:sz w:val="28"/>
                <w:szCs w:val="28"/>
              </w:rPr>
              <w:t>Description</w:t>
            </w:r>
          </w:p>
        </w:tc>
        <w:tc>
          <w:tcPr>
            <w:tcW w:w="1818" w:type="dxa"/>
          </w:tcPr>
          <w:p w:rsidR="00786DDD" w:rsidRPr="00786DDD" w:rsidRDefault="00786DDD" w:rsidP="00786DDD">
            <w:pPr>
              <w:jc w:val="center"/>
              <w:rPr>
                <w:b/>
                <w:sz w:val="28"/>
                <w:szCs w:val="28"/>
              </w:rPr>
            </w:pPr>
            <w:r>
              <w:rPr>
                <w:b/>
                <w:sz w:val="28"/>
                <w:szCs w:val="28"/>
              </w:rPr>
              <w:t>Location(s)</w:t>
            </w:r>
          </w:p>
        </w:tc>
      </w:tr>
      <w:tr w:rsidR="00786DDD" w:rsidTr="00D26CA1">
        <w:tc>
          <w:tcPr>
            <w:tcW w:w="1998" w:type="dxa"/>
          </w:tcPr>
          <w:p w:rsidR="00786DDD" w:rsidRDefault="00786DDD" w:rsidP="00D26CA1">
            <w:pPr>
              <w:rPr>
                <w:b/>
                <w:sz w:val="28"/>
                <w:szCs w:val="28"/>
              </w:rPr>
            </w:pPr>
          </w:p>
          <w:p w:rsidR="00786DDD" w:rsidRDefault="00786DDD" w:rsidP="00786DDD">
            <w:pPr>
              <w:jc w:val="center"/>
              <w:rPr>
                <w:b/>
                <w:sz w:val="28"/>
                <w:szCs w:val="28"/>
              </w:rPr>
            </w:pPr>
            <w:r>
              <w:rPr>
                <w:b/>
                <w:sz w:val="28"/>
                <w:szCs w:val="28"/>
              </w:rPr>
              <w:t>Pressure (Glomerular) Filtration</w:t>
            </w:r>
          </w:p>
          <w:p w:rsidR="00786DDD" w:rsidRDefault="00786DDD" w:rsidP="00786DDD">
            <w:pPr>
              <w:jc w:val="center"/>
              <w:rPr>
                <w:b/>
                <w:sz w:val="28"/>
                <w:szCs w:val="28"/>
              </w:rPr>
            </w:pPr>
          </w:p>
          <w:p w:rsidR="00786DDD" w:rsidRPr="00786DDD" w:rsidRDefault="00786DDD" w:rsidP="00D26CA1">
            <w:pPr>
              <w:rPr>
                <w:b/>
                <w:sz w:val="28"/>
                <w:szCs w:val="28"/>
              </w:rPr>
            </w:pPr>
          </w:p>
        </w:tc>
        <w:tc>
          <w:tcPr>
            <w:tcW w:w="5760" w:type="dxa"/>
          </w:tcPr>
          <w:p w:rsidR="00786DDD" w:rsidRPr="00786DDD" w:rsidRDefault="00C004D1" w:rsidP="00C004D1">
            <w:pPr>
              <w:rPr>
                <w:b/>
                <w:sz w:val="28"/>
                <w:szCs w:val="28"/>
              </w:rPr>
            </w:pPr>
            <w:r>
              <w:rPr>
                <w:b/>
                <w:sz w:val="28"/>
                <w:szCs w:val="28"/>
              </w:rPr>
              <w:t>The process of pushing blood plasma from the glomerulus into the Bowman's capsule.  Both the good and bad stuff in plasma will enter into the Bowman's capsule.  The large plasma proteins stay behind with the formed elements</w:t>
            </w:r>
          </w:p>
        </w:tc>
        <w:tc>
          <w:tcPr>
            <w:tcW w:w="1818" w:type="dxa"/>
          </w:tcPr>
          <w:p w:rsidR="00786DDD" w:rsidRPr="00786DDD" w:rsidRDefault="00C004D1" w:rsidP="00786DDD">
            <w:pPr>
              <w:jc w:val="center"/>
              <w:rPr>
                <w:b/>
                <w:sz w:val="28"/>
                <w:szCs w:val="28"/>
              </w:rPr>
            </w:pPr>
            <w:r>
              <w:rPr>
                <w:b/>
                <w:sz w:val="28"/>
                <w:szCs w:val="28"/>
              </w:rPr>
              <w:t>Where Glomerulus meets Glomerular Capsule</w:t>
            </w:r>
          </w:p>
        </w:tc>
      </w:tr>
      <w:tr w:rsidR="00786DDD" w:rsidTr="00D26CA1">
        <w:tc>
          <w:tcPr>
            <w:tcW w:w="1998" w:type="dxa"/>
          </w:tcPr>
          <w:p w:rsidR="00786DDD" w:rsidRDefault="00786DDD" w:rsidP="00D26CA1">
            <w:pPr>
              <w:rPr>
                <w:b/>
                <w:sz w:val="28"/>
                <w:szCs w:val="28"/>
              </w:rPr>
            </w:pPr>
          </w:p>
          <w:p w:rsidR="00D26CA1" w:rsidRDefault="00D26CA1" w:rsidP="00786DDD">
            <w:pPr>
              <w:jc w:val="center"/>
              <w:rPr>
                <w:b/>
                <w:sz w:val="28"/>
                <w:szCs w:val="28"/>
              </w:rPr>
            </w:pPr>
            <w:r>
              <w:rPr>
                <w:b/>
                <w:sz w:val="28"/>
                <w:szCs w:val="28"/>
              </w:rPr>
              <w:t>Tubular  Secretion/</w:t>
            </w:r>
          </w:p>
          <w:p w:rsidR="00786DDD" w:rsidRDefault="00D26CA1" w:rsidP="00786DDD">
            <w:pPr>
              <w:jc w:val="center"/>
              <w:rPr>
                <w:b/>
                <w:sz w:val="28"/>
                <w:szCs w:val="28"/>
              </w:rPr>
            </w:pPr>
            <w:r>
              <w:rPr>
                <w:b/>
                <w:sz w:val="28"/>
                <w:szCs w:val="28"/>
              </w:rPr>
              <w:t>Excretion</w:t>
            </w:r>
          </w:p>
          <w:p w:rsidR="00786DDD" w:rsidRPr="00786DDD" w:rsidRDefault="00786DDD" w:rsidP="00D26CA1">
            <w:pPr>
              <w:rPr>
                <w:b/>
                <w:sz w:val="28"/>
                <w:szCs w:val="28"/>
              </w:rPr>
            </w:pPr>
          </w:p>
        </w:tc>
        <w:tc>
          <w:tcPr>
            <w:tcW w:w="5760" w:type="dxa"/>
          </w:tcPr>
          <w:p w:rsidR="00786DDD" w:rsidRPr="00786DDD" w:rsidRDefault="00C004D1" w:rsidP="00C004D1">
            <w:pPr>
              <w:rPr>
                <w:b/>
                <w:sz w:val="28"/>
                <w:szCs w:val="28"/>
              </w:rPr>
            </w:pPr>
            <w:r>
              <w:rPr>
                <w:b/>
                <w:sz w:val="28"/>
                <w:szCs w:val="28"/>
              </w:rPr>
              <w:t xml:space="preserve">The process whereby other wastes (such as </w:t>
            </w:r>
            <w:proofErr w:type="spellStart"/>
            <w:r>
              <w:rPr>
                <w:b/>
                <w:sz w:val="28"/>
                <w:szCs w:val="28"/>
              </w:rPr>
              <w:t>creatinine</w:t>
            </w:r>
            <w:proofErr w:type="spellEnd"/>
            <w:r>
              <w:rPr>
                <w:b/>
                <w:sz w:val="28"/>
                <w:szCs w:val="28"/>
              </w:rPr>
              <w:t>, histamines, penicillin and H+ ions) are selectively transported into the filtrate from the blood at the distal convoluted tubule.</w:t>
            </w:r>
          </w:p>
        </w:tc>
        <w:tc>
          <w:tcPr>
            <w:tcW w:w="1818" w:type="dxa"/>
          </w:tcPr>
          <w:p w:rsidR="00786DDD" w:rsidRPr="00786DDD" w:rsidRDefault="00C004D1" w:rsidP="00786DDD">
            <w:pPr>
              <w:jc w:val="center"/>
              <w:rPr>
                <w:b/>
                <w:sz w:val="28"/>
                <w:szCs w:val="28"/>
              </w:rPr>
            </w:pPr>
            <w:r>
              <w:rPr>
                <w:b/>
                <w:sz w:val="28"/>
                <w:szCs w:val="28"/>
              </w:rPr>
              <w:t>At the distal convoluted tubule</w:t>
            </w:r>
          </w:p>
        </w:tc>
      </w:tr>
      <w:tr w:rsidR="00786DDD" w:rsidTr="00D26CA1">
        <w:tc>
          <w:tcPr>
            <w:tcW w:w="1998" w:type="dxa"/>
          </w:tcPr>
          <w:p w:rsidR="00D26CA1" w:rsidRDefault="00D26CA1" w:rsidP="00786DDD">
            <w:pPr>
              <w:jc w:val="center"/>
              <w:rPr>
                <w:b/>
                <w:sz w:val="28"/>
                <w:szCs w:val="28"/>
              </w:rPr>
            </w:pPr>
          </w:p>
          <w:p w:rsidR="00786DDD" w:rsidRDefault="00786DDD" w:rsidP="00786DDD">
            <w:pPr>
              <w:jc w:val="center"/>
              <w:rPr>
                <w:b/>
                <w:sz w:val="28"/>
                <w:szCs w:val="28"/>
              </w:rPr>
            </w:pPr>
            <w:r>
              <w:rPr>
                <w:b/>
                <w:sz w:val="28"/>
                <w:szCs w:val="28"/>
              </w:rPr>
              <w:t>Water Reabsorption</w:t>
            </w:r>
          </w:p>
          <w:p w:rsidR="00D26CA1" w:rsidRPr="00786DDD" w:rsidRDefault="00D26CA1" w:rsidP="00D26CA1">
            <w:pPr>
              <w:jc w:val="center"/>
              <w:rPr>
                <w:b/>
                <w:sz w:val="28"/>
                <w:szCs w:val="28"/>
              </w:rPr>
            </w:pPr>
            <w:r>
              <w:rPr>
                <w:b/>
                <w:sz w:val="28"/>
                <w:szCs w:val="28"/>
              </w:rPr>
              <w:t>(3 key locations)</w:t>
            </w:r>
          </w:p>
        </w:tc>
        <w:tc>
          <w:tcPr>
            <w:tcW w:w="5760" w:type="dxa"/>
          </w:tcPr>
          <w:p w:rsidR="00786DDD" w:rsidRPr="00786DDD" w:rsidRDefault="00C004D1" w:rsidP="00C004D1">
            <w:pPr>
              <w:rPr>
                <w:b/>
                <w:sz w:val="28"/>
                <w:szCs w:val="28"/>
              </w:rPr>
            </w:pPr>
            <w:r>
              <w:rPr>
                <w:b/>
                <w:sz w:val="28"/>
                <w:szCs w:val="28"/>
              </w:rPr>
              <w:t xml:space="preserve">The process of reabsorbing water from the filtrate back into the bloodstream via osmosis.  Solutes have increasing concentration as one </w:t>
            </w:r>
            <w:proofErr w:type="gramStart"/>
            <w:r>
              <w:rPr>
                <w:b/>
                <w:sz w:val="28"/>
                <w:szCs w:val="28"/>
              </w:rPr>
              <w:t>moves</w:t>
            </w:r>
            <w:proofErr w:type="gramEnd"/>
            <w:r>
              <w:rPr>
                <w:b/>
                <w:sz w:val="28"/>
                <w:szCs w:val="28"/>
              </w:rPr>
              <w:t xml:space="preserve"> from Renal Cortex to Outer medulla in toward Inner Medulla.  Solutes Suck!</w:t>
            </w:r>
          </w:p>
        </w:tc>
        <w:tc>
          <w:tcPr>
            <w:tcW w:w="1818" w:type="dxa"/>
          </w:tcPr>
          <w:p w:rsidR="00786DDD" w:rsidRPr="00786DDD" w:rsidRDefault="00C004D1" w:rsidP="00786DDD">
            <w:pPr>
              <w:jc w:val="center"/>
              <w:rPr>
                <w:b/>
                <w:sz w:val="28"/>
                <w:szCs w:val="28"/>
              </w:rPr>
            </w:pPr>
            <w:r>
              <w:rPr>
                <w:b/>
                <w:sz w:val="28"/>
                <w:szCs w:val="28"/>
              </w:rPr>
              <w:t>At Proximal Convoluted tubule. Descending Limb and Collecting Duct.</w:t>
            </w:r>
          </w:p>
        </w:tc>
      </w:tr>
      <w:tr w:rsidR="00786DDD" w:rsidTr="00D26CA1">
        <w:tc>
          <w:tcPr>
            <w:tcW w:w="1998" w:type="dxa"/>
          </w:tcPr>
          <w:p w:rsidR="00786DDD" w:rsidRDefault="00786DDD" w:rsidP="00786DDD">
            <w:pPr>
              <w:jc w:val="center"/>
              <w:rPr>
                <w:b/>
                <w:sz w:val="28"/>
                <w:szCs w:val="28"/>
              </w:rPr>
            </w:pPr>
          </w:p>
          <w:p w:rsidR="00D26CA1" w:rsidRDefault="00D26CA1" w:rsidP="00D26CA1">
            <w:pPr>
              <w:jc w:val="center"/>
              <w:rPr>
                <w:b/>
                <w:sz w:val="28"/>
                <w:szCs w:val="28"/>
              </w:rPr>
            </w:pPr>
            <w:r>
              <w:rPr>
                <w:b/>
                <w:sz w:val="28"/>
                <w:szCs w:val="28"/>
              </w:rPr>
              <w:t>Tubular Reabsorption</w:t>
            </w:r>
          </w:p>
          <w:p w:rsidR="00D26CA1" w:rsidRDefault="00D26CA1" w:rsidP="00D26CA1">
            <w:pPr>
              <w:jc w:val="center"/>
              <w:rPr>
                <w:b/>
                <w:sz w:val="28"/>
                <w:szCs w:val="28"/>
              </w:rPr>
            </w:pPr>
          </w:p>
          <w:p w:rsidR="00D26CA1" w:rsidRPr="00786DDD" w:rsidRDefault="00D26CA1" w:rsidP="00D26CA1">
            <w:pPr>
              <w:jc w:val="center"/>
              <w:rPr>
                <w:b/>
                <w:sz w:val="28"/>
                <w:szCs w:val="28"/>
              </w:rPr>
            </w:pPr>
          </w:p>
        </w:tc>
        <w:tc>
          <w:tcPr>
            <w:tcW w:w="5760" w:type="dxa"/>
          </w:tcPr>
          <w:p w:rsidR="00786DDD" w:rsidRPr="00786DDD" w:rsidRDefault="00C004D1" w:rsidP="00C004D1">
            <w:pPr>
              <w:rPr>
                <w:b/>
                <w:sz w:val="28"/>
                <w:szCs w:val="28"/>
              </w:rPr>
            </w:pPr>
            <w:r>
              <w:rPr>
                <w:b/>
                <w:sz w:val="28"/>
                <w:szCs w:val="28"/>
              </w:rPr>
              <w:t>Process where good substances are reabsorbed from the filtrate.  Many of these substances (such as Glucose, AA's and Sodium) are actively transported back into the body. Some other good substances (such as Water and Chloride ions) passively follow.</w:t>
            </w:r>
          </w:p>
        </w:tc>
        <w:tc>
          <w:tcPr>
            <w:tcW w:w="1818" w:type="dxa"/>
          </w:tcPr>
          <w:p w:rsidR="00786DDD" w:rsidRPr="00786DDD" w:rsidRDefault="00C004D1" w:rsidP="00786DDD">
            <w:pPr>
              <w:jc w:val="center"/>
              <w:rPr>
                <w:b/>
                <w:sz w:val="28"/>
                <w:szCs w:val="28"/>
              </w:rPr>
            </w:pPr>
            <w:r>
              <w:rPr>
                <w:b/>
                <w:sz w:val="28"/>
                <w:szCs w:val="28"/>
              </w:rPr>
              <w:t>At Proximal Convoluted Tubule</w:t>
            </w:r>
          </w:p>
        </w:tc>
      </w:tr>
    </w:tbl>
    <w:p w:rsidR="00C004D1" w:rsidRDefault="00C004D1" w:rsidP="00130D10">
      <w:pPr>
        <w:rPr>
          <w:b/>
          <w:sz w:val="28"/>
          <w:szCs w:val="28"/>
          <w:u w:val="single"/>
        </w:rPr>
      </w:pPr>
    </w:p>
    <w:p w:rsidR="00C004D1" w:rsidRDefault="00C004D1" w:rsidP="00130D10">
      <w:pPr>
        <w:rPr>
          <w:b/>
          <w:sz w:val="28"/>
          <w:szCs w:val="28"/>
          <w:u w:val="single"/>
        </w:rPr>
      </w:pPr>
    </w:p>
    <w:p w:rsidR="00D26CA1" w:rsidRDefault="00D26CA1" w:rsidP="00130D10">
      <w:pPr>
        <w:rPr>
          <w:b/>
          <w:sz w:val="28"/>
          <w:szCs w:val="28"/>
          <w:u w:val="single"/>
        </w:rPr>
      </w:pPr>
      <w:r>
        <w:rPr>
          <w:b/>
          <w:sz w:val="28"/>
          <w:szCs w:val="28"/>
          <w:u w:val="single"/>
        </w:rPr>
        <w:t>KEY HORMONES</w:t>
      </w:r>
    </w:p>
    <w:tbl>
      <w:tblPr>
        <w:tblStyle w:val="TableGrid"/>
        <w:tblW w:w="0" w:type="auto"/>
        <w:tblLook w:val="04A0" w:firstRow="1" w:lastRow="0" w:firstColumn="1" w:lastColumn="0" w:noHBand="0" w:noVBand="1"/>
      </w:tblPr>
      <w:tblGrid>
        <w:gridCol w:w="1801"/>
        <w:gridCol w:w="3618"/>
        <w:gridCol w:w="1934"/>
        <w:gridCol w:w="2223"/>
      </w:tblGrid>
      <w:tr w:rsidR="00E007A3" w:rsidTr="00E007A3">
        <w:tc>
          <w:tcPr>
            <w:tcW w:w="1818" w:type="dxa"/>
          </w:tcPr>
          <w:p w:rsidR="00E007A3" w:rsidRPr="00E007A3" w:rsidRDefault="00E007A3" w:rsidP="00E007A3">
            <w:pPr>
              <w:jc w:val="center"/>
              <w:rPr>
                <w:b/>
                <w:sz w:val="28"/>
                <w:szCs w:val="28"/>
              </w:rPr>
            </w:pPr>
            <w:r w:rsidRPr="00E007A3">
              <w:rPr>
                <w:b/>
                <w:sz w:val="28"/>
                <w:szCs w:val="28"/>
              </w:rPr>
              <w:t>HORMONE</w:t>
            </w:r>
          </w:p>
        </w:tc>
        <w:tc>
          <w:tcPr>
            <w:tcW w:w="3960" w:type="dxa"/>
          </w:tcPr>
          <w:p w:rsidR="00E007A3" w:rsidRPr="00E007A3" w:rsidRDefault="00E007A3" w:rsidP="00E007A3">
            <w:pPr>
              <w:jc w:val="center"/>
              <w:rPr>
                <w:b/>
                <w:sz w:val="28"/>
                <w:szCs w:val="28"/>
              </w:rPr>
            </w:pPr>
            <w:r>
              <w:rPr>
                <w:b/>
                <w:sz w:val="28"/>
                <w:szCs w:val="28"/>
              </w:rPr>
              <w:t>Role (Action)</w:t>
            </w:r>
          </w:p>
        </w:tc>
        <w:tc>
          <w:tcPr>
            <w:tcW w:w="1980" w:type="dxa"/>
          </w:tcPr>
          <w:p w:rsidR="00E007A3" w:rsidRPr="00E007A3" w:rsidRDefault="00E007A3" w:rsidP="00E007A3">
            <w:pPr>
              <w:jc w:val="center"/>
              <w:rPr>
                <w:b/>
                <w:sz w:val="28"/>
                <w:szCs w:val="28"/>
              </w:rPr>
            </w:pPr>
            <w:r>
              <w:rPr>
                <w:b/>
                <w:sz w:val="28"/>
                <w:szCs w:val="28"/>
              </w:rPr>
              <w:t>Site of Action</w:t>
            </w:r>
          </w:p>
        </w:tc>
        <w:tc>
          <w:tcPr>
            <w:tcW w:w="1818" w:type="dxa"/>
          </w:tcPr>
          <w:p w:rsidR="00E007A3" w:rsidRPr="00E007A3" w:rsidRDefault="00E007A3" w:rsidP="00E007A3">
            <w:pPr>
              <w:jc w:val="center"/>
              <w:rPr>
                <w:b/>
                <w:sz w:val="28"/>
                <w:szCs w:val="28"/>
              </w:rPr>
            </w:pPr>
            <w:r>
              <w:rPr>
                <w:b/>
                <w:sz w:val="28"/>
                <w:szCs w:val="28"/>
              </w:rPr>
              <w:t>Source of Hormone</w:t>
            </w:r>
          </w:p>
        </w:tc>
      </w:tr>
      <w:tr w:rsidR="00E007A3" w:rsidTr="00E007A3">
        <w:tc>
          <w:tcPr>
            <w:tcW w:w="1818" w:type="dxa"/>
          </w:tcPr>
          <w:p w:rsidR="00E007A3" w:rsidRPr="00E007A3" w:rsidRDefault="00E007A3" w:rsidP="00E007A3">
            <w:pPr>
              <w:jc w:val="center"/>
              <w:rPr>
                <w:b/>
                <w:sz w:val="28"/>
                <w:szCs w:val="28"/>
              </w:rPr>
            </w:pPr>
            <w:r>
              <w:rPr>
                <w:b/>
                <w:sz w:val="28"/>
                <w:szCs w:val="28"/>
              </w:rPr>
              <w:t>ANH</w:t>
            </w:r>
            <w:r>
              <w:rPr>
                <w:b/>
                <w:sz w:val="28"/>
                <w:szCs w:val="28"/>
              </w:rPr>
              <w:br/>
            </w:r>
          </w:p>
        </w:tc>
        <w:tc>
          <w:tcPr>
            <w:tcW w:w="3960" w:type="dxa"/>
          </w:tcPr>
          <w:p w:rsidR="00E007A3" w:rsidRDefault="00E007A3" w:rsidP="00E007A3">
            <w:pPr>
              <w:rPr>
                <w:b/>
                <w:sz w:val="28"/>
                <w:szCs w:val="28"/>
              </w:rPr>
            </w:pPr>
            <w:r w:rsidRPr="00C004D1">
              <w:rPr>
                <w:b/>
                <w:sz w:val="28"/>
                <w:szCs w:val="28"/>
              </w:rPr>
              <w:t xml:space="preserve">Inhibits the effect of Aldosterone. Nephrons reabsorb less Na+ ions, so more Na+ ions stay in the urine.  So we pee more.  Blood pressure drops </w:t>
            </w:r>
          </w:p>
          <w:p w:rsidR="00C004D1" w:rsidRPr="00C004D1" w:rsidRDefault="00C004D1" w:rsidP="00E007A3">
            <w:pPr>
              <w:rPr>
                <w:b/>
                <w:sz w:val="28"/>
                <w:szCs w:val="28"/>
              </w:rPr>
            </w:pPr>
          </w:p>
        </w:tc>
        <w:tc>
          <w:tcPr>
            <w:tcW w:w="1980" w:type="dxa"/>
          </w:tcPr>
          <w:p w:rsidR="00E007A3" w:rsidRPr="00C004D1" w:rsidRDefault="00E007A3" w:rsidP="00E007A3">
            <w:pPr>
              <w:jc w:val="center"/>
              <w:rPr>
                <w:b/>
                <w:sz w:val="28"/>
                <w:szCs w:val="28"/>
              </w:rPr>
            </w:pPr>
            <w:r w:rsidRPr="00C004D1">
              <w:rPr>
                <w:b/>
                <w:sz w:val="28"/>
                <w:szCs w:val="28"/>
              </w:rPr>
              <w:t>Distal Convoluted Tubule</w:t>
            </w:r>
          </w:p>
        </w:tc>
        <w:tc>
          <w:tcPr>
            <w:tcW w:w="1818" w:type="dxa"/>
          </w:tcPr>
          <w:p w:rsidR="00E007A3" w:rsidRPr="00C004D1" w:rsidRDefault="00E007A3" w:rsidP="00E007A3">
            <w:pPr>
              <w:jc w:val="center"/>
              <w:rPr>
                <w:b/>
                <w:sz w:val="28"/>
                <w:szCs w:val="28"/>
              </w:rPr>
            </w:pPr>
            <w:r w:rsidRPr="00C004D1">
              <w:rPr>
                <w:b/>
                <w:sz w:val="28"/>
                <w:szCs w:val="28"/>
              </w:rPr>
              <w:t>Atria of the Heart</w:t>
            </w:r>
          </w:p>
        </w:tc>
      </w:tr>
      <w:tr w:rsidR="00E007A3" w:rsidTr="00E007A3">
        <w:tc>
          <w:tcPr>
            <w:tcW w:w="1818" w:type="dxa"/>
          </w:tcPr>
          <w:p w:rsidR="00E007A3" w:rsidRPr="00E007A3" w:rsidRDefault="00E007A3" w:rsidP="00E007A3">
            <w:pPr>
              <w:jc w:val="center"/>
              <w:rPr>
                <w:b/>
                <w:sz w:val="28"/>
                <w:szCs w:val="28"/>
              </w:rPr>
            </w:pPr>
            <w:r>
              <w:rPr>
                <w:b/>
                <w:sz w:val="28"/>
                <w:szCs w:val="28"/>
              </w:rPr>
              <w:lastRenderedPageBreak/>
              <w:t>ADH</w:t>
            </w:r>
            <w:r>
              <w:rPr>
                <w:b/>
                <w:sz w:val="28"/>
                <w:szCs w:val="28"/>
              </w:rPr>
              <w:br/>
            </w:r>
          </w:p>
        </w:tc>
        <w:tc>
          <w:tcPr>
            <w:tcW w:w="3960" w:type="dxa"/>
          </w:tcPr>
          <w:p w:rsidR="00E007A3" w:rsidRPr="00E007A3" w:rsidRDefault="00DC6F2A" w:rsidP="00DC6F2A">
            <w:pPr>
              <w:rPr>
                <w:b/>
                <w:sz w:val="28"/>
                <w:szCs w:val="28"/>
              </w:rPr>
            </w:pPr>
            <w:r>
              <w:rPr>
                <w:b/>
                <w:sz w:val="28"/>
                <w:szCs w:val="28"/>
              </w:rPr>
              <w:t>Makes the cells of the nephron more permeable to water to allow more reabsorption of water from the filtrate. This brings up Blood Volume and therefore Blood Pressure</w:t>
            </w:r>
            <w:r w:rsidR="00E007A3">
              <w:rPr>
                <w:b/>
                <w:sz w:val="28"/>
                <w:szCs w:val="28"/>
              </w:rPr>
              <w:br/>
            </w:r>
            <w:r w:rsidR="00E007A3">
              <w:rPr>
                <w:b/>
                <w:sz w:val="28"/>
                <w:szCs w:val="28"/>
              </w:rPr>
              <w:br/>
            </w:r>
          </w:p>
        </w:tc>
        <w:tc>
          <w:tcPr>
            <w:tcW w:w="1980" w:type="dxa"/>
          </w:tcPr>
          <w:p w:rsidR="00E007A3" w:rsidRPr="00E007A3" w:rsidRDefault="00DC6F2A" w:rsidP="00E007A3">
            <w:pPr>
              <w:jc w:val="center"/>
              <w:rPr>
                <w:b/>
                <w:sz w:val="28"/>
                <w:szCs w:val="28"/>
              </w:rPr>
            </w:pPr>
            <w:r>
              <w:rPr>
                <w:b/>
                <w:sz w:val="28"/>
                <w:szCs w:val="28"/>
              </w:rPr>
              <w:t>Primarily at the Collecting Duct</w:t>
            </w:r>
          </w:p>
        </w:tc>
        <w:tc>
          <w:tcPr>
            <w:tcW w:w="1818" w:type="dxa"/>
          </w:tcPr>
          <w:p w:rsidR="00E007A3" w:rsidRDefault="00DC6F2A" w:rsidP="00E007A3">
            <w:pPr>
              <w:jc w:val="center"/>
              <w:rPr>
                <w:b/>
                <w:sz w:val="28"/>
                <w:szCs w:val="28"/>
              </w:rPr>
            </w:pPr>
            <w:r>
              <w:rPr>
                <w:b/>
                <w:sz w:val="28"/>
                <w:szCs w:val="28"/>
              </w:rPr>
              <w:t xml:space="preserve">Hypothalamus </w:t>
            </w:r>
          </w:p>
          <w:p w:rsidR="00DC6F2A" w:rsidRPr="00E007A3" w:rsidRDefault="00DC6F2A" w:rsidP="00E007A3">
            <w:pPr>
              <w:jc w:val="center"/>
              <w:rPr>
                <w:b/>
                <w:sz w:val="28"/>
                <w:szCs w:val="28"/>
              </w:rPr>
            </w:pPr>
            <w:r>
              <w:rPr>
                <w:b/>
                <w:sz w:val="28"/>
                <w:szCs w:val="28"/>
              </w:rPr>
              <w:t>Makes it, then Posterior Pituitary Releases it.</w:t>
            </w:r>
          </w:p>
        </w:tc>
      </w:tr>
      <w:tr w:rsidR="00E007A3" w:rsidTr="00E007A3">
        <w:tc>
          <w:tcPr>
            <w:tcW w:w="1818" w:type="dxa"/>
          </w:tcPr>
          <w:p w:rsidR="00E007A3" w:rsidRPr="00E007A3" w:rsidRDefault="00E007A3" w:rsidP="00E007A3">
            <w:pPr>
              <w:jc w:val="center"/>
              <w:rPr>
                <w:b/>
                <w:sz w:val="28"/>
                <w:szCs w:val="28"/>
              </w:rPr>
            </w:pPr>
            <w:r>
              <w:rPr>
                <w:b/>
                <w:sz w:val="28"/>
                <w:szCs w:val="28"/>
              </w:rPr>
              <w:t>RENIN</w:t>
            </w:r>
            <w:r>
              <w:rPr>
                <w:b/>
                <w:sz w:val="28"/>
                <w:szCs w:val="28"/>
              </w:rPr>
              <w:br/>
            </w:r>
            <w:r>
              <w:rPr>
                <w:b/>
                <w:sz w:val="28"/>
                <w:szCs w:val="28"/>
              </w:rPr>
              <w:br/>
            </w:r>
          </w:p>
        </w:tc>
        <w:tc>
          <w:tcPr>
            <w:tcW w:w="3960" w:type="dxa"/>
          </w:tcPr>
          <w:p w:rsidR="00E007A3" w:rsidRPr="00E007A3" w:rsidRDefault="00DC6F2A" w:rsidP="00DC6F2A">
            <w:pPr>
              <w:rPr>
                <w:b/>
                <w:sz w:val="28"/>
                <w:szCs w:val="28"/>
              </w:rPr>
            </w:pPr>
            <w:r>
              <w:rPr>
                <w:b/>
                <w:sz w:val="28"/>
                <w:szCs w:val="28"/>
              </w:rPr>
              <w:t>Sends message to adrenal glands to release more Aldosterone.  This cause more reabsorption of Sodium Ions, which in turn brings up Blood Volume and therefore Blood Pressure.  Also acts as a Vasoconstrictor to cause arteries to constrict.</w:t>
            </w:r>
          </w:p>
        </w:tc>
        <w:tc>
          <w:tcPr>
            <w:tcW w:w="1980" w:type="dxa"/>
          </w:tcPr>
          <w:p w:rsidR="00E007A3" w:rsidRPr="00E007A3" w:rsidRDefault="00DC6F2A" w:rsidP="00E007A3">
            <w:pPr>
              <w:jc w:val="center"/>
              <w:rPr>
                <w:b/>
                <w:sz w:val="28"/>
                <w:szCs w:val="28"/>
              </w:rPr>
            </w:pPr>
            <w:r>
              <w:rPr>
                <w:b/>
                <w:sz w:val="28"/>
                <w:szCs w:val="28"/>
              </w:rPr>
              <w:t>Works on adrenal gland to stimulate the release of more Aldosterone. Also stimulates arteries to constrict.</w:t>
            </w:r>
          </w:p>
        </w:tc>
        <w:tc>
          <w:tcPr>
            <w:tcW w:w="1818" w:type="dxa"/>
          </w:tcPr>
          <w:p w:rsidR="00E007A3" w:rsidRPr="00E007A3" w:rsidRDefault="00DC6F2A" w:rsidP="00E007A3">
            <w:pPr>
              <w:jc w:val="center"/>
              <w:rPr>
                <w:b/>
                <w:sz w:val="28"/>
                <w:szCs w:val="28"/>
              </w:rPr>
            </w:pPr>
            <w:r>
              <w:rPr>
                <w:b/>
                <w:sz w:val="28"/>
                <w:szCs w:val="28"/>
              </w:rPr>
              <w:t>Produced and Released from Juxtaglomerular Apparatus</w:t>
            </w:r>
          </w:p>
        </w:tc>
      </w:tr>
      <w:tr w:rsidR="00E007A3" w:rsidTr="00E007A3">
        <w:tc>
          <w:tcPr>
            <w:tcW w:w="1818" w:type="dxa"/>
          </w:tcPr>
          <w:p w:rsidR="00E007A3" w:rsidRPr="00E007A3" w:rsidRDefault="00E007A3" w:rsidP="00E007A3">
            <w:pPr>
              <w:jc w:val="center"/>
              <w:rPr>
                <w:b/>
                <w:sz w:val="28"/>
                <w:szCs w:val="28"/>
              </w:rPr>
            </w:pPr>
            <w:r>
              <w:rPr>
                <w:b/>
                <w:sz w:val="28"/>
                <w:szCs w:val="28"/>
              </w:rPr>
              <w:t>Aldosterone</w:t>
            </w:r>
            <w:r>
              <w:rPr>
                <w:b/>
                <w:sz w:val="28"/>
                <w:szCs w:val="28"/>
              </w:rPr>
              <w:br/>
            </w:r>
            <w:r>
              <w:rPr>
                <w:b/>
                <w:sz w:val="28"/>
                <w:szCs w:val="28"/>
              </w:rPr>
              <w:br/>
            </w:r>
          </w:p>
        </w:tc>
        <w:tc>
          <w:tcPr>
            <w:tcW w:w="3960" w:type="dxa"/>
          </w:tcPr>
          <w:p w:rsidR="00E007A3" w:rsidRPr="00E007A3" w:rsidRDefault="00DC6F2A" w:rsidP="009436E6">
            <w:pPr>
              <w:rPr>
                <w:b/>
                <w:sz w:val="28"/>
                <w:szCs w:val="28"/>
              </w:rPr>
            </w:pPr>
            <w:r>
              <w:rPr>
                <w:b/>
                <w:sz w:val="28"/>
                <w:szCs w:val="28"/>
              </w:rPr>
              <w:t>Works to increase the amount of Sodium reabsorption from the nephron.  This hormone will stimulate the Sodium pumps along the distal convoluted tubule to pump more Sodium ions from the filtrate back into the blood. Water will follow, as a result Blood Volume goes up as well as Blood Pressure</w:t>
            </w:r>
            <w:r w:rsidR="00E007A3">
              <w:rPr>
                <w:b/>
                <w:sz w:val="28"/>
                <w:szCs w:val="28"/>
              </w:rPr>
              <w:br/>
            </w:r>
          </w:p>
        </w:tc>
        <w:tc>
          <w:tcPr>
            <w:tcW w:w="1980" w:type="dxa"/>
          </w:tcPr>
          <w:p w:rsidR="00E007A3" w:rsidRPr="00E007A3" w:rsidRDefault="009436E6" w:rsidP="00E007A3">
            <w:pPr>
              <w:jc w:val="center"/>
              <w:rPr>
                <w:b/>
                <w:sz w:val="28"/>
                <w:szCs w:val="28"/>
              </w:rPr>
            </w:pPr>
            <w:r>
              <w:rPr>
                <w:b/>
                <w:sz w:val="28"/>
                <w:szCs w:val="28"/>
              </w:rPr>
              <w:t>Primarily targets the Sodium pumps along the Distal Convoluted Tubule</w:t>
            </w:r>
          </w:p>
        </w:tc>
        <w:tc>
          <w:tcPr>
            <w:tcW w:w="1818" w:type="dxa"/>
          </w:tcPr>
          <w:p w:rsidR="00E007A3" w:rsidRPr="00E007A3" w:rsidRDefault="002E6E1B" w:rsidP="00E007A3">
            <w:pPr>
              <w:jc w:val="center"/>
              <w:rPr>
                <w:b/>
                <w:sz w:val="28"/>
                <w:szCs w:val="28"/>
              </w:rPr>
            </w:pPr>
            <w:r>
              <w:rPr>
                <w:b/>
                <w:sz w:val="28"/>
                <w:szCs w:val="28"/>
              </w:rPr>
              <w:t>Aldosterone is produced and released from the Adrenal</w:t>
            </w:r>
            <w:r w:rsidR="005B6642">
              <w:rPr>
                <w:b/>
                <w:sz w:val="28"/>
                <w:szCs w:val="28"/>
              </w:rPr>
              <w:t xml:space="preserve"> Cortex of the Adrenal</w:t>
            </w:r>
            <w:bookmarkStart w:id="0" w:name="_GoBack"/>
            <w:bookmarkEnd w:id="0"/>
            <w:r>
              <w:rPr>
                <w:b/>
                <w:sz w:val="28"/>
                <w:szCs w:val="28"/>
              </w:rPr>
              <w:t xml:space="preserve"> Glands</w:t>
            </w:r>
          </w:p>
        </w:tc>
      </w:tr>
    </w:tbl>
    <w:p w:rsidR="00D26CA1" w:rsidRPr="00FC5599" w:rsidRDefault="00D26CA1" w:rsidP="00130D10">
      <w:pPr>
        <w:rPr>
          <w:b/>
          <w:sz w:val="28"/>
          <w:szCs w:val="28"/>
          <w:u w:val="single"/>
        </w:rPr>
      </w:pPr>
    </w:p>
    <w:sectPr w:rsidR="00D26CA1" w:rsidRPr="00FC5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10"/>
    <w:rsid w:val="00052BB9"/>
    <w:rsid w:val="000A01D4"/>
    <w:rsid w:val="00130D10"/>
    <w:rsid w:val="00283F4E"/>
    <w:rsid w:val="002B05C1"/>
    <w:rsid w:val="002E6E1B"/>
    <w:rsid w:val="004A174F"/>
    <w:rsid w:val="00570E1D"/>
    <w:rsid w:val="005B6642"/>
    <w:rsid w:val="00786DDD"/>
    <w:rsid w:val="00887B67"/>
    <w:rsid w:val="009136FB"/>
    <w:rsid w:val="00916C52"/>
    <w:rsid w:val="009436E6"/>
    <w:rsid w:val="00AC6424"/>
    <w:rsid w:val="00B12BD5"/>
    <w:rsid w:val="00B578BF"/>
    <w:rsid w:val="00C004D1"/>
    <w:rsid w:val="00CB7B5F"/>
    <w:rsid w:val="00D26CA1"/>
    <w:rsid w:val="00DC6F2A"/>
    <w:rsid w:val="00E007A3"/>
    <w:rsid w:val="00E11C54"/>
    <w:rsid w:val="00EA5475"/>
    <w:rsid w:val="00F3006C"/>
    <w:rsid w:val="00F475F2"/>
    <w:rsid w:val="00FC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table" w:styleId="TableGrid">
    <w:name w:val="Table Grid"/>
    <w:basedOn w:val="TableNormal"/>
    <w:uiPriority w:val="59"/>
    <w:rsid w:val="00786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table" w:styleId="TableGrid">
    <w:name w:val="Table Grid"/>
    <w:basedOn w:val="TableNormal"/>
    <w:uiPriority w:val="59"/>
    <w:rsid w:val="00786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2013-05-21T15:40:00Z</dcterms:created>
  <dcterms:modified xsi:type="dcterms:W3CDTF">2013-05-21T17:36:00Z</dcterms:modified>
</cp:coreProperties>
</file>