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9E09D" w14:textId="63C65BD2" w:rsidR="003F7816" w:rsidRDefault="003F7816" w:rsidP="003F7816">
      <w:pPr>
        <w:pStyle w:val="Title"/>
        <w:rPr>
          <w:u w:val="single"/>
        </w:rPr>
      </w:pPr>
      <w:r>
        <w:rPr>
          <w:u w:val="single"/>
        </w:rPr>
        <w:t>Unit 1 – Notes #1 - Scientific Method</w:t>
      </w:r>
    </w:p>
    <w:p w14:paraId="5D0AC957" w14:textId="77777777" w:rsidR="003F7816" w:rsidRDefault="003F7816" w:rsidP="003F7816">
      <w:pPr>
        <w:jc w:val="center"/>
        <w:rPr>
          <w:b/>
          <w:bCs/>
          <w:sz w:val="32"/>
          <w:lang w:val="en-US"/>
        </w:rPr>
      </w:pPr>
      <w:r>
        <w:rPr>
          <w:b/>
          <w:bCs/>
          <w:sz w:val="32"/>
        </w:rPr>
        <w:t> </w:t>
      </w:r>
    </w:p>
    <w:p w14:paraId="56CB052E" w14:textId="2A7C1CA8" w:rsidR="003F7816" w:rsidRDefault="003F7816" w:rsidP="00E13C0C">
      <w:pPr>
        <w:rPr>
          <w:b/>
          <w:bCs/>
          <w:lang w:val="en-US"/>
        </w:rPr>
      </w:pPr>
      <w:r w:rsidRPr="00E13C0C">
        <w:rPr>
          <w:b/>
          <w:bCs/>
          <w:u w:val="single"/>
        </w:rPr>
        <w:t>Scientific Method</w:t>
      </w:r>
      <w:r w:rsidRPr="00E13C0C">
        <w:rPr>
          <w:b/>
          <w:bCs/>
          <w:i/>
          <w:iCs/>
        </w:rPr>
        <w:t xml:space="preserve">:  </w:t>
      </w:r>
      <w:r w:rsidRPr="00E13C0C">
        <w:rPr>
          <w:b/>
          <w:bCs/>
        </w:rPr>
        <w:t xml:space="preserve">The simplest definition was offered by biologist Claude </w:t>
      </w:r>
      <w:proofErr w:type="spellStart"/>
      <w:r w:rsidRPr="00E13C0C">
        <w:rPr>
          <w:b/>
          <w:bCs/>
        </w:rPr>
        <w:t>Villee</w:t>
      </w:r>
      <w:proofErr w:type="spellEnd"/>
      <w:r w:rsidRPr="00E13C0C">
        <w:rPr>
          <w:b/>
          <w:bCs/>
        </w:rPr>
        <w:t xml:space="preserve">.  He called it </w:t>
      </w:r>
      <w:proofErr w:type="gramStart"/>
      <w:r w:rsidRPr="00E13C0C">
        <w:rPr>
          <w:b/>
          <w:bCs/>
        </w:rPr>
        <w:t xml:space="preserve">   “</w:t>
      </w:r>
      <w:proofErr w:type="gramEnd"/>
      <w:r w:rsidRPr="00E13C0C">
        <w:rPr>
          <w:b/>
          <w:bCs/>
        </w:rPr>
        <w:t>O</w:t>
      </w:r>
      <w:r w:rsidRPr="00E13C0C">
        <w:rPr>
          <w:b/>
          <w:bCs/>
        </w:rPr>
        <w:t xml:space="preserve">rganized </w:t>
      </w:r>
      <w:r w:rsidRPr="00E13C0C">
        <w:rPr>
          <w:b/>
          <w:bCs/>
        </w:rPr>
        <w:t>C</w:t>
      </w:r>
      <w:r w:rsidRPr="00E13C0C">
        <w:rPr>
          <w:b/>
          <w:bCs/>
        </w:rPr>
        <w:t xml:space="preserve">ommon </w:t>
      </w:r>
      <w:r w:rsidRPr="00E13C0C">
        <w:rPr>
          <w:b/>
          <w:bCs/>
        </w:rPr>
        <w:t>S</w:t>
      </w:r>
      <w:r w:rsidRPr="00E13C0C">
        <w:rPr>
          <w:b/>
          <w:bCs/>
        </w:rPr>
        <w:t xml:space="preserve">ense.”  That is exactly what science should be.  </w:t>
      </w:r>
    </w:p>
    <w:p w14:paraId="794331BF" w14:textId="77777777" w:rsidR="00E13C0C" w:rsidRDefault="00E13C0C" w:rsidP="00E13C0C">
      <w:pPr>
        <w:rPr>
          <w:b/>
          <w:bCs/>
          <w:lang w:val="en-US"/>
        </w:rPr>
      </w:pPr>
    </w:p>
    <w:p w14:paraId="4C3B3944" w14:textId="77777777" w:rsidR="008F1545" w:rsidRDefault="00E13C0C" w:rsidP="00E13C0C">
      <w:pPr>
        <w:rPr>
          <w:b/>
          <w:bCs/>
          <w:lang w:val="en-US"/>
        </w:rPr>
      </w:pPr>
      <w:r>
        <w:rPr>
          <w:b/>
          <w:bCs/>
          <w:lang w:val="en-US"/>
        </w:rPr>
        <w:t>The basic concept is that the Scientific Method can be used to find out what is scientifically truthful and accurate vs. what is incorrect, inaccurate (Myth).</w:t>
      </w:r>
    </w:p>
    <w:p w14:paraId="056BFE62" w14:textId="0AEA107E" w:rsidR="00E13C0C" w:rsidRPr="00E13C0C" w:rsidRDefault="008F1545" w:rsidP="008F1545">
      <w:pPr>
        <w:jc w:val="center"/>
        <w:rPr>
          <w:b/>
          <w:bCs/>
          <w:lang w:val="en-US"/>
        </w:rPr>
      </w:pPr>
      <w:r>
        <w:rPr>
          <w:noProof/>
        </w:rPr>
        <w:drawing>
          <wp:inline distT="0" distB="0" distL="0" distR="0" wp14:anchorId="7C6F0B8E" wp14:editId="1C21EDF2">
            <wp:extent cx="3746310" cy="1726565"/>
            <wp:effectExtent l="0" t="0" r="6985" b="6985"/>
            <wp:docPr id="523552487" name="Picture 1" descr="Meat to Flies - Future Science Leaders: Discover - Surrey S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t to Flies - Future Science Leaders: Discover - Surrey Sess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49886" cy="1728213"/>
                    </a:xfrm>
                    <a:prstGeom prst="rect">
                      <a:avLst/>
                    </a:prstGeom>
                    <a:noFill/>
                    <a:ln>
                      <a:noFill/>
                    </a:ln>
                  </pic:spPr>
                </pic:pic>
              </a:graphicData>
            </a:graphic>
          </wp:inline>
        </w:drawing>
      </w:r>
      <w:r w:rsidR="00E13C0C">
        <w:rPr>
          <w:b/>
          <w:bCs/>
          <w:lang w:val="en-US"/>
        </w:rPr>
        <w:br/>
      </w:r>
    </w:p>
    <w:p w14:paraId="45928BE1" w14:textId="77777777" w:rsidR="003F7816" w:rsidRPr="00E13C0C" w:rsidRDefault="003F7816" w:rsidP="003F7816">
      <w:pPr>
        <w:rPr>
          <w:b/>
          <w:bCs/>
          <w:lang w:val="en-US"/>
        </w:rPr>
      </w:pPr>
      <w:r w:rsidRPr="00E13C0C">
        <w:rPr>
          <w:b/>
          <w:bCs/>
        </w:rPr>
        <w:t>In practice, the scientific method consists of several steps.</w:t>
      </w:r>
    </w:p>
    <w:p w14:paraId="5DE6C905" w14:textId="77777777" w:rsidR="003F7816" w:rsidRPr="00E13C0C" w:rsidRDefault="003F7816" w:rsidP="003F7816">
      <w:pPr>
        <w:rPr>
          <w:b/>
          <w:bCs/>
          <w:lang w:val="en-US"/>
        </w:rPr>
      </w:pPr>
      <w:r w:rsidRPr="00E13C0C">
        <w:rPr>
          <w:b/>
          <w:bCs/>
        </w:rPr>
        <w:t> </w:t>
      </w:r>
    </w:p>
    <w:p w14:paraId="2CFAFF5F" w14:textId="330A1FBB" w:rsidR="003F7816" w:rsidRPr="00E13C0C" w:rsidRDefault="003F7816" w:rsidP="00E13C0C">
      <w:pPr>
        <w:pStyle w:val="ListParagraph"/>
        <w:numPr>
          <w:ilvl w:val="0"/>
          <w:numId w:val="5"/>
        </w:numPr>
        <w:rPr>
          <w:b/>
          <w:bCs/>
          <w:lang w:val="en-US"/>
        </w:rPr>
      </w:pPr>
      <w:r w:rsidRPr="00E13C0C">
        <w:rPr>
          <w:b/>
          <w:bCs/>
        </w:rPr>
        <w:t>Observing and stating a problem</w:t>
      </w:r>
      <w:r w:rsidRPr="00E13C0C">
        <w:rPr>
          <w:b/>
          <w:bCs/>
        </w:rPr>
        <w:t xml:space="preserve"> and a </w:t>
      </w:r>
      <w:r w:rsidRPr="008F1545">
        <w:rPr>
          <w:b/>
          <w:bCs/>
          <w:u w:val="single"/>
        </w:rPr>
        <w:t xml:space="preserve">PURPOSE </w:t>
      </w:r>
      <w:r w:rsidRPr="00E13C0C">
        <w:rPr>
          <w:b/>
          <w:bCs/>
        </w:rPr>
        <w:t>for your testing</w:t>
      </w:r>
    </w:p>
    <w:p w14:paraId="10DC0D73" w14:textId="77777777" w:rsidR="003F7816" w:rsidRPr="00E13C0C" w:rsidRDefault="003F7816" w:rsidP="003F7816">
      <w:pPr>
        <w:pStyle w:val="ListParagraph"/>
        <w:rPr>
          <w:b/>
          <w:bCs/>
          <w:lang w:val="en-US"/>
        </w:rPr>
      </w:pPr>
    </w:p>
    <w:p w14:paraId="284496A4" w14:textId="243D88BC" w:rsidR="003F7816" w:rsidRPr="00E13C0C" w:rsidRDefault="003F7816" w:rsidP="00E13C0C">
      <w:pPr>
        <w:pStyle w:val="ListParagraph"/>
        <w:numPr>
          <w:ilvl w:val="0"/>
          <w:numId w:val="5"/>
        </w:numPr>
        <w:rPr>
          <w:b/>
          <w:bCs/>
          <w:lang w:val="en-US"/>
        </w:rPr>
      </w:pPr>
      <w:r w:rsidRPr="00E13C0C">
        <w:rPr>
          <w:b/>
          <w:bCs/>
        </w:rPr>
        <w:t>Researching and then f</w:t>
      </w:r>
      <w:r w:rsidRPr="00E13C0C">
        <w:rPr>
          <w:b/>
          <w:bCs/>
        </w:rPr>
        <w:t xml:space="preserve">orming a </w:t>
      </w:r>
      <w:r w:rsidRPr="008F1545">
        <w:rPr>
          <w:b/>
          <w:bCs/>
          <w:u w:val="single"/>
        </w:rPr>
        <w:t>HYPOTHESIS-</w:t>
      </w:r>
      <w:r w:rsidRPr="00E13C0C">
        <w:rPr>
          <w:b/>
          <w:bCs/>
        </w:rPr>
        <w:t xml:space="preserve"> An educated guess on what you think is the answer. This hypothesis needs to be testable.</w:t>
      </w:r>
      <w:r w:rsidRPr="00E13C0C">
        <w:rPr>
          <w:b/>
          <w:bCs/>
        </w:rPr>
        <w:br/>
      </w:r>
    </w:p>
    <w:p w14:paraId="6A53D829" w14:textId="77777777" w:rsidR="003F7816" w:rsidRPr="00E13C0C" w:rsidRDefault="003F7816" w:rsidP="003F7816">
      <w:pPr>
        <w:pStyle w:val="ListParagraph"/>
        <w:rPr>
          <w:bCs/>
        </w:rPr>
      </w:pPr>
    </w:p>
    <w:p w14:paraId="101402BC" w14:textId="5187477E" w:rsidR="003F7816" w:rsidRPr="00E13C0C" w:rsidRDefault="003F7816" w:rsidP="00E13C0C">
      <w:pPr>
        <w:pStyle w:val="ListParagraph"/>
        <w:numPr>
          <w:ilvl w:val="0"/>
          <w:numId w:val="5"/>
        </w:numPr>
        <w:rPr>
          <w:b/>
          <w:bCs/>
          <w:lang w:val="en-US"/>
        </w:rPr>
      </w:pPr>
      <w:r w:rsidRPr="00E13C0C">
        <w:rPr>
          <w:b/>
          <w:bCs/>
        </w:rPr>
        <w:t xml:space="preserve">Running a valid (trusted and accurate) </w:t>
      </w:r>
      <w:r w:rsidR="008F1545" w:rsidRPr="008F1545">
        <w:rPr>
          <w:b/>
          <w:bCs/>
          <w:u w:val="single"/>
        </w:rPr>
        <w:t>EXPERIMENT</w:t>
      </w:r>
      <w:r w:rsidRPr="008F1545">
        <w:rPr>
          <w:b/>
          <w:bCs/>
          <w:u w:val="single"/>
        </w:rPr>
        <w:t xml:space="preserve"> </w:t>
      </w:r>
      <w:r w:rsidRPr="00E13C0C">
        <w:rPr>
          <w:b/>
          <w:bCs/>
        </w:rPr>
        <w:t>that then tests out your</w:t>
      </w:r>
      <w:r w:rsidRPr="00E13C0C">
        <w:rPr>
          <w:b/>
          <w:bCs/>
        </w:rPr>
        <w:t xml:space="preserve"> </w:t>
      </w:r>
      <w:r w:rsidR="00E13C0C">
        <w:rPr>
          <w:b/>
          <w:bCs/>
        </w:rPr>
        <w:t>H</w:t>
      </w:r>
      <w:r w:rsidRPr="00E13C0C">
        <w:rPr>
          <w:b/>
          <w:bCs/>
        </w:rPr>
        <w:t>ypothesis.</w:t>
      </w:r>
    </w:p>
    <w:p w14:paraId="55ADFCF2" w14:textId="77777777" w:rsidR="003F7816" w:rsidRPr="00E13C0C" w:rsidRDefault="003F7816" w:rsidP="003F7816">
      <w:pPr>
        <w:pStyle w:val="ListParagraph"/>
        <w:rPr>
          <w:b/>
          <w:bCs/>
          <w:lang w:val="en-US"/>
        </w:rPr>
      </w:pPr>
    </w:p>
    <w:p w14:paraId="6AB99846" w14:textId="1C76D623" w:rsidR="003F7816" w:rsidRPr="00E13C0C" w:rsidRDefault="003F7816" w:rsidP="00E13C0C">
      <w:pPr>
        <w:pStyle w:val="ListParagraph"/>
        <w:numPr>
          <w:ilvl w:val="0"/>
          <w:numId w:val="5"/>
        </w:numPr>
        <w:rPr>
          <w:b/>
          <w:bCs/>
          <w:lang w:val="en-US"/>
        </w:rPr>
      </w:pPr>
      <w:r w:rsidRPr="00E13C0C">
        <w:rPr>
          <w:b/>
          <w:bCs/>
        </w:rPr>
        <w:t>Then re</w:t>
      </w:r>
      <w:r w:rsidRPr="00E13C0C">
        <w:rPr>
          <w:b/>
          <w:bCs/>
        </w:rPr>
        <w:t>cording</w:t>
      </w:r>
      <w:r w:rsidRPr="00E13C0C">
        <w:rPr>
          <w:b/>
          <w:bCs/>
        </w:rPr>
        <w:t xml:space="preserve"> your observations</w:t>
      </w:r>
      <w:r w:rsidRPr="00E13C0C">
        <w:rPr>
          <w:b/>
          <w:bCs/>
        </w:rPr>
        <w:t xml:space="preserve"> and</w:t>
      </w:r>
      <w:r w:rsidR="008F1545">
        <w:rPr>
          <w:b/>
          <w:bCs/>
        </w:rPr>
        <w:t xml:space="preserve"> then doing an</w:t>
      </w:r>
      <w:r w:rsidRPr="00E13C0C">
        <w:rPr>
          <w:b/>
          <w:bCs/>
        </w:rPr>
        <w:t xml:space="preserve"> </w:t>
      </w:r>
      <w:r w:rsidR="008F1545" w:rsidRPr="008F1545">
        <w:rPr>
          <w:b/>
          <w:bCs/>
          <w:u w:val="single"/>
        </w:rPr>
        <w:t>ANALYSIS</w:t>
      </w:r>
      <w:r w:rsidR="008F1545">
        <w:rPr>
          <w:b/>
          <w:bCs/>
        </w:rPr>
        <w:t xml:space="preserve"> of</w:t>
      </w:r>
      <w:r w:rsidRPr="00E13C0C">
        <w:rPr>
          <w:b/>
          <w:bCs/>
        </w:rPr>
        <w:t xml:space="preserve"> this</w:t>
      </w:r>
      <w:r w:rsidRPr="00E13C0C">
        <w:rPr>
          <w:b/>
          <w:bCs/>
        </w:rPr>
        <w:t xml:space="preserve"> </w:t>
      </w:r>
      <w:r w:rsidR="008F1545">
        <w:rPr>
          <w:b/>
          <w:bCs/>
        </w:rPr>
        <w:t>Data</w:t>
      </w:r>
      <w:r w:rsidRPr="00E13C0C">
        <w:rPr>
          <w:b/>
          <w:bCs/>
        </w:rPr>
        <w:t>.</w:t>
      </w:r>
    </w:p>
    <w:p w14:paraId="30F4832B" w14:textId="77777777" w:rsidR="003F7816" w:rsidRPr="00E13C0C" w:rsidRDefault="003F7816" w:rsidP="003F7816">
      <w:pPr>
        <w:pStyle w:val="ListParagraph"/>
        <w:rPr>
          <w:b/>
          <w:bCs/>
          <w:lang w:val="en-US"/>
        </w:rPr>
      </w:pPr>
    </w:p>
    <w:p w14:paraId="6D139530" w14:textId="3A836B36" w:rsidR="003F7816" w:rsidRPr="00E13C0C" w:rsidRDefault="003F7816" w:rsidP="00E13C0C">
      <w:pPr>
        <w:pStyle w:val="ListParagraph"/>
        <w:numPr>
          <w:ilvl w:val="0"/>
          <w:numId w:val="5"/>
        </w:numPr>
        <w:rPr>
          <w:b/>
          <w:bCs/>
          <w:lang w:val="en-US"/>
        </w:rPr>
      </w:pPr>
      <w:r w:rsidRPr="00E13C0C">
        <w:rPr>
          <w:b/>
          <w:bCs/>
        </w:rPr>
        <w:t>Form</w:t>
      </w:r>
      <w:r w:rsidRPr="00E13C0C">
        <w:rPr>
          <w:b/>
          <w:bCs/>
        </w:rPr>
        <w:t xml:space="preserve">ing a </w:t>
      </w:r>
      <w:r w:rsidR="008F1545" w:rsidRPr="008F1545">
        <w:rPr>
          <w:b/>
          <w:bCs/>
          <w:u w:val="single"/>
        </w:rPr>
        <w:t>CONCLUSION</w:t>
      </w:r>
      <w:r w:rsidRPr="00E13C0C">
        <w:rPr>
          <w:b/>
          <w:bCs/>
        </w:rPr>
        <w:t xml:space="preserve"> – This conclusion should briefly summarise your findings and then should state </w:t>
      </w:r>
      <w:proofErr w:type="gramStart"/>
      <w:r w:rsidRPr="00E13C0C">
        <w:rPr>
          <w:b/>
          <w:bCs/>
        </w:rPr>
        <w:t>whether or not</w:t>
      </w:r>
      <w:proofErr w:type="gramEnd"/>
      <w:r w:rsidRPr="00E13C0C">
        <w:rPr>
          <w:b/>
          <w:bCs/>
        </w:rPr>
        <w:t xml:space="preserve"> your findings </w:t>
      </w:r>
      <w:r w:rsidRPr="00E13C0C">
        <w:rPr>
          <w:b/>
          <w:bCs/>
          <w:u w:val="single"/>
        </w:rPr>
        <w:t xml:space="preserve">supported </w:t>
      </w:r>
      <w:r w:rsidRPr="00E13C0C">
        <w:rPr>
          <w:b/>
          <w:bCs/>
        </w:rPr>
        <w:t xml:space="preserve">or </w:t>
      </w:r>
      <w:r w:rsidRPr="00E13C0C">
        <w:rPr>
          <w:b/>
          <w:bCs/>
          <w:u w:val="single"/>
        </w:rPr>
        <w:t>did not support</w:t>
      </w:r>
      <w:r w:rsidRPr="00E13C0C">
        <w:rPr>
          <w:b/>
          <w:bCs/>
        </w:rPr>
        <w:t xml:space="preserve"> your Hypothesis.</w:t>
      </w:r>
    </w:p>
    <w:p w14:paraId="234F3186" w14:textId="4DB27908" w:rsidR="003F7816" w:rsidRPr="00E13C0C" w:rsidRDefault="003F7816" w:rsidP="003F7816">
      <w:pPr>
        <w:ind w:left="360"/>
        <w:rPr>
          <w:b/>
          <w:bCs/>
          <w:lang w:val="en-US"/>
        </w:rPr>
      </w:pPr>
    </w:p>
    <w:p w14:paraId="79040C8C" w14:textId="12E51516" w:rsidR="003F7816" w:rsidRPr="00E13C0C" w:rsidRDefault="003F7816" w:rsidP="003F7816">
      <w:pPr>
        <w:rPr>
          <w:b/>
          <w:bCs/>
          <w:u w:val="single"/>
        </w:rPr>
      </w:pPr>
      <w:r w:rsidRPr="00E13C0C">
        <w:rPr>
          <w:b/>
          <w:bCs/>
          <w:u w:val="single"/>
        </w:rPr>
        <w:t>EXPERIMENT</w:t>
      </w:r>
      <w:r w:rsidR="00E13C0C">
        <w:rPr>
          <w:b/>
          <w:bCs/>
          <w:u w:val="single"/>
        </w:rPr>
        <w:t xml:space="preserve"> requirements</w:t>
      </w:r>
      <w:r w:rsidRPr="00E13C0C">
        <w:rPr>
          <w:b/>
          <w:bCs/>
          <w:u w:val="single"/>
        </w:rPr>
        <w:t>:</w:t>
      </w:r>
    </w:p>
    <w:p w14:paraId="76D27135" w14:textId="77777777" w:rsidR="003F7816" w:rsidRPr="00E13C0C" w:rsidRDefault="003F7816" w:rsidP="003F7816">
      <w:pPr>
        <w:rPr>
          <w:b/>
          <w:bCs/>
        </w:rPr>
      </w:pPr>
    </w:p>
    <w:p w14:paraId="7E160E84" w14:textId="7EA7FD8E" w:rsidR="003F7816" w:rsidRPr="00E13C0C" w:rsidRDefault="003F7816" w:rsidP="003F7816">
      <w:pPr>
        <w:rPr>
          <w:b/>
          <w:bCs/>
        </w:rPr>
      </w:pPr>
      <w:r w:rsidRPr="00E13C0C">
        <w:rPr>
          <w:b/>
          <w:bCs/>
        </w:rPr>
        <w:t>In an experiment, only one variable (factor) can be changed and tested at a time.</w:t>
      </w:r>
    </w:p>
    <w:p w14:paraId="0B571D25" w14:textId="77777777" w:rsidR="003F7816" w:rsidRPr="00E13C0C" w:rsidRDefault="003F7816" w:rsidP="003F7816">
      <w:pPr>
        <w:rPr>
          <w:b/>
          <w:bCs/>
        </w:rPr>
      </w:pPr>
    </w:p>
    <w:p w14:paraId="302BA87D" w14:textId="48446E96" w:rsidR="003F7816" w:rsidRPr="00E13C0C" w:rsidRDefault="003F7816" w:rsidP="003F7816">
      <w:pPr>
        <w:rPr>
          <w:b/>
          <w:bCs/>
        </w:rPr>
      </w:pPr>
      <w:r w:rsidRPr="00E13C0C">
        <w:rPr>
          <w:b/>
          <w:bCs/>
        </w:rPr>
        <w:t>For example</w:t>
      </w:r>
      <w:r w:rsidRPr="00E13C0C">
        <w:rPr>
          <w:b/>
          <w:bCs/>
        </w:rPr>
        <w:t> </w:t>
      </w:r>
      <w:r w:rsidRPr="00E13C0C">
        <w:rPr>
          <w:b/>
          <w:bCs/>
        </w:rPr>
        <w:t>– If we want to test how sunlight affects seedling growth, then</w:t>
      </w:r>
      <w:r w:rsidR="008F1545">
        <w:rPr>
          <w:b/>
          <w:bCs/>
        </w:rPr>
        <w:t xml:space="preserve"> the</w:t>
      </w:r>
      <w:r w:rsidRPr="00E13C0C">
        <w:rPr>
          <w:b/>
          <w:bCs/>
        </w:rPr>
        <w:t xml:space="preserve"> </w:t>
      </w:r>
      <w:r w:rsidRPr="008F1545">
        <w:rPr>
          <w:b/>
          <w:bCs/>
          <w:u w:val="single"/>
        </w:rPr>
        <w:t xml:space="preserve">amount of light </w:t>
      </w:r>
      <w:r w:rsidRPr="00E13C0C">
        <w:rPr>
          <w:b/>
          <w:bCs/>
        </w:rPr>
        <w:t>is the only variable that can be different among our test groups.</w:t>
      </w:r>
      <w:r w:rsidR="00E13C0C">
        <w:rPr>
          <w:b/>
          <w:bCs/>
        </w:rPr>
        <w:br/>
      </w:r>
    </w:p>
    <w:p w14:paraId="4EBF30CB" w14:textId="44F2051F" w:rsidR="003F7816" w:rsidRPr="00E13C0C" w:rsidRDefault="003F7816" w:rsidP="00E13C0C">
      <w:pPr>
        <w:pStyle w:val="ListParagraph"/>
        <w:numPr>
          <w:ilvl w:val="0"/>
          <w:numId w:val="6"/>
        </w:numPr>
        <w:rPr>
          <w:b/>
          <w:bCs/>
          <w:lang w:val="en-US"/>
        </w:rPr>
      </w:pPr>
      <w:r w:rsidRPr="00E13C0C">
        <w:rPr>
          <w:b/>
          <w:bCs/>
          <w:lang w:val="en-US"/>
        </w:rPr>
        <w:t xml:space="preserve">All other variables must be kept the same- Types of seeds, type of soil, amount of water, growth time, environmental temperature etc.  These factors are known as </w:t>
      </w:r>
      <w:proofErr w:type="gramStart"/>
      <w:r w:rsidRPr="00E13C0C">
        <w:rPr>
          <w:b/>
          <w:bCs/>
          <w:u w:val="single"/>
          <w:lang w:val="en-US"/>
        </w:rPr>
        <w:t>VARIABLES</w:t>
      </w:r>
      <w:proofErr w:type="gramEnd"/>
    </w:p>
    <w:p w14:paraId="4390A73A" w14:textId="77777777" w:rsidR="003F7816" w:rsidRPr="00E13C0C" w:rsidRDefault="003F7816" w:rsidP="003F7816">
      <w:pPr>
        <w:ind w:left="360"/>
        <w:rPr>
          <w:b/>
          <w:bCs/>
          <w:lang w:val="en-US"/>
        </w:rPr>
      </w:pPr>
    </w:p>
    <w:p w14:paraId="60C719A7" w14:textId="77777777" w:rsidR="00E13C0C" w:rsidRDefault="00E13C0C" w:rsidP="008F1545">
      <w:pPr>
        <w:rPr>
          <w:b/>
          <w:bCs/>
          <w:lang w:val="en-US"/>
        </w:rPr>
      </w:pPr>
    </w:p>
    <w:p w14:paraId="4E3FE3D7" w14:textId="015E1ECA" w:rsidR="008F1545" w:rsidRDefault="008F1545" w:rsidP="008F1545">
      <w:pPr>
        <w:rPr>
          <w:b/>
          <w:bCs/>
          <w:lang w:val="en-US"/>
        </w:rPr>
      </w:pPr>
      <w:r>
        <w:rPr>
          <w:noProof/>
          <w14:ligatures w14:val="standardContextual"/>
        </w:rPr>
        <mc:AlternateContent>
          <mc:Choice Requires="wps">
            <w:drawing>
              <wp:anchor distT="0" distB="0" distL="114300" distR="114300" simplePos="0" relativeHeight="251659264" behindDoc="0" locked="0" layoutInCell="1" allowOverlap="1" wp14:anchorId="12CFEEAC" wp14:editId="0898D676">
                <wp:simplePos x="0" y="0"/>
                <wp:positionH relativeFrom="column">
                  <wp:posOffset>75063</wp:posOffset>
                </wp:positionH>
                <wp:positionV relativeFrom="paragraph">
                  <wp:posOffset>4833468</wp:posOffset>
                </wp:positionV>
                <wp:extent cx="5793474" cy="197893"/>
                <wp:effectExtent l="0" t="0" r="17145" b="12065"/>
                <wp:wrapNone/>
                <wp:docPr id="958268220" name="Rectangle 2"/>
                <wp:cNvGraphicFramePr/>
                <a:graphic xmlns:a="http://schemas.openxmlformats.org/drawingml/2006/main">
                  <a:graphicData uri="http://schemas.microsoft.com/office/word/2010/wordprocessingShape">
                    <wps:wsp>
                      <wps:cNvSpPr/>
                      <wps:spPr>
                        <a:xfrm>
                          <a:off x="0" y="0"/>
                          <a:ext cx="5793474" cy="197893"/>
                        </a:xfrm>
                        <a:prstGeom prst="rect">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A454B0" id="Rectangle 2" o:spid="_x0000_s1026" style="position:absolute;margin-left:5.9pt;margin-top:380.6pt;width:456.2pt;height:1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" fillcolor="black [3213]" strokecolor="#09101d [484]" strokeweight="1pt"/>
            </w:pict>
          </mc:Fallback>
        </mc:AlternateContent>
      </w:r>
      <w:r>
        <w:rPr>
          <w:noProof/>
        </w:rPr>
        <w:drawing>
          <wp:inline distT="0" distB="0" distL="0" distR="0" wp14:anchorId="6A1CB886" wp14:editId="7566E766">
            <wp:extent cx="5943123" cy="5088018"/>
            <wp:effectExtent l="0" t="0" r="635" b="0"/>
            <wp:docPr id="2" name="Picture 1" descr="Runner bean plants grown in the light compared to those grown in the dark  Stock Photo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nner bean plants grown in the light compared to those grown in the dark  Stock Photo - Alam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1230" cy="5094959"/>
                    </a:xfrm>
                    <a:prstGeom prst="rect">
                      <a:avLst/>
                    </a:prstGeom>
                    <a:noFill/>
                    <a:ln>
                      <a:noFill/>
                    </a:ln>
                  </pic:spPr>
                </pic:pic>
              </a:graphicData>
            </a:graphic>
          </wp:inline>
        </w:drawing>
      </w:r>
    </w:p>
    <w:p w14:paraId="137BC94C" w14:textId="0EE6193E" w:rsidR="008F1545" w:rsidRDefault="008F1545" w:rsidP="008F1545">
      <w:pPr>
        <w:rPr>
          <w:b/>
          <w:bCs/>
          <w:lang w:val="en-US"/>
        </w:rPr>
      </w:pPr>
      <w:r w:rsidRPr="00E13C0C">
        <w:rPr>
          <w:b/>
          <w:bCs/>
          <w:lang w:val="en-US"/>
        </w:rPr>
        <w:t>In an experiment, the following terms are used to describe the</w:t>
      </w:r>
      <w:r>
        <w:rPr>
          <w:b/>
          <w:bCs/>
          <w:lang w:val="en-US"/>
        </w:rPr>
        <w:t>se</w:t>
      </w:r>
      <w:r w:rsidRPr="00E13C0C">
        <w:rPr>
          <w:b/>
          <w:bCs/>
          <w:lang w:val="en-US"/>
        </w:rPr>
        <w:t xml:space="preserve"> variables:</w:t>
      </w:r>
    </w:p>
    <w:p w14:paraId="6F33204D" w14:textId="77777777" w:rsidR="008F1545" w:rsidRPr="008F1545" w:rsidRDefault="008F1545" w:rsidP="008F1545">
      <w:pPr>
        <w:rPr>
          <w:b/>
          <w:bCs/>
          <w:lang w:val="en-US"/>
        </w:rPr>
      </w:pPr>
    </w:p>
    <w:p w14:paraId="51A2061A" w14:textId="6A6833D2" w:rsidR="003F7816" w:rsidRPr="00E13C0C" w:rsidRDefault="00E13C0C" w:rsidP="00E13C0C">
      <w:pPr>
        <w:pStyle w:val="ListParagraph"/>
        <w:numPr>
          <w:ilvl w:val="0"/>
          <w:numId w:val="7"/>
        </w:numPr>
        <w:rPr>
          <w:b/>
          <w:bCs/>
          <w:lang w:val="en-US"/>
        </w:rPr>
      </w:pPr>
      <w:r w:rsidRPr="00E13C0C">
        <w:rPr>
          <w:b/>
          <w:bCs/>
          <w:u w:val="single"/>
          <w:lang w:val="en-US"/>
        </w:rPr>
        <w:t>Independent (Manipulative) Variable</w:t>
      </w:r>
      <w:r w:rsidRPr="00E13C0C">
        <w:rPr>
          <w:b/>
          <w:bCs/>
          <w:lang w:val="en-US"/>
        </w:rPr>
        <w:t xml:space="preserve"> – This refers to the variable that is different amongst the test groups, the variable that is changed (manipulated). In the case above. The independent variable is the Amount of Light, each set of seedlings will receive. One test group may get no light, one group may get dim light, one group may get full light.</w:t>
      </w:r>
      <w:r w:rsidR="008F1545">
        <w:rPr>
          <w:b/>
          <w:bCs/>
          <w:lang w:val="en-US"/>
        </w:rPr>
        <w:br/>
      </w:r>
    </w:p>
    <w:p w14:paraId="54327300" w14:textId="02BB2817" w:rsidR="00E13C0C" w:rsidRDefault="00E13C0C" w:rsidP="00E13C0C">
      <w:pPr>
        <w:pStyle w:val="ListParagraph"/>
        <w:numPr>
          <w:ilvl w:val="0"/>
          <w:numId w:val="7"/>
        </w:numPr>
        <w:rPr>
          <w:b/>
          <w:bCs/>
          <w:lang w:val="en-US"/>
        </w:rPr>
      </w:pPr>
      <w:r>
        <w:rPr>
          <w:b/>
          <w:bCs/>
          <w:u w:val="single"/>
          <w:lang w:val="en-US"/>
        </w:rPr>
        <w:t xml:space="preserve"> </w:t>
      </w:r>
      <w:proofErr w:type="gramStart"/>
      <w:r>
        <w:rPr>
          <w:b/>
          <w:bCs/>
          <w:u w:val="single"/>
          <w:lang w:val="en-US"/>
        </w:rPr>
        <w:t>Dependent  (</w:t>
      </w:r>
      <w:proofErr w:type="gramEnd"/>
      <w:r>
        <w:rPr>
          <w:b/>
          <w:bCs/>
          <w:u w:val="single"/>
          <w:lang w:val="en-US"/>
        </w:rPr>
        <w:t xml:space="preserve">Responding) Variable </w:t>
      </w:r>
      <w:r>
        <w:rPr>
          <w:b/>
          <w:bCs/>
          <w:lang w:val="en-US"/>
        </w:rPr>
        <w:t>– This is the response seen in the test groups due to the Independent variable. Example how fast did the seedlings grow, how green are they, how thick are and healthy do they look etc.</w:t>
      </w:r>
    </w:p>
    <w:p w14:paraId="7E0B612C" w14:textId="159BCE85" w:rsidR="00E13C0C" w:rsidRPr="008F1545" w:rsidRDefault="00E13C0C" w:rsidP="00E13C0C">
      <w:pPr>
        <w:rPr>
          <w:b/>
          <w:bCs/>
          <w:u w:val="single"/>
          <w:lang w:val="en-US"/>
        </w:rPr>
      </w:pPr>
      <w:r w:rsidRPr="00E13C0C">
        <w:rPr>
          <w:b/>
          <w:bCs/>
          <w:u w:val="single"/>
          <w:lang w:val="en-US"/>
        </w:rPr>
        <w:br/>
      </w:r>
    </w:p>
    <w:p w14:paraId="42567DDA" w14:textId="4410F0B4" w:rsidR="003F7816" w:rsidRPr="00E13C0C" w:rsidRDefault="008F1545" w:rsidP="008F1545">
      <w:pPr>
        <w:pStyle w:val="BodyTextIndent3"/>
        <w:ind w:left="0"/>
        <w:rPr>
          <w:i/>
          <w:iCs/>
          <w:sz w:val="24"/>
        </w:rPr>
      </w:pPr>
      <w:r w:rsidRPr="008F1545">
        <w:rPr>
          <w:sz w:val="24"/>
          <w:u w:val="single"/>
        </w:rPr>
        <w:t>THEORIES</w:t>
      </w:r>
      <w:r>
        <w:rPr>
          <w:sz w:val="24"/>
        </w:rPr>
        <w:t xml:space="preserve"> </w:t>
      </w:r>
      <w:r w:rsidR="00E13C0C">
        <w:rPr>
          <w:sz w:val="24"/>
        </w:rPr>
        <w:t>-</w:t>
      </w:r>
      <w:r w:rsidR="003F7816" w:rsidRPr="00E13C0C">
        <w:rPr>
          <w:sz w:val="24"/>
        </w:rPr>
        <w:t xml:space="preserve">When a hypothesis is tested and confirmed often enough that it is unlikely to be disproved by future tests, it may become worthy of being called a </w:t>
      </w:r>
      <w:r w:rsidR="003F7816" w:rsidRPr="008F1545">
        <w:rPr>
          <w:sz w:val="24"/>
          <w:u w:val="single"/>
        </w:rPr>
        <w:t>THEORY.</w:t>
      </w:r>
      <w:r>
        <w:rPr>
          <w:sz w:val="24"/>
          <w:u w:val="single"/>
        </w:rPr>
        <w:br/>
      </w:r>
    </w:p>
    <w:p w14:paraId="70B7533B" w14:textId="0AEF69B9" w:rsidR="003F7816" w:rsidRDefault="003F7816" w:rsidP="003F7816">
      <w:pPr>
        <w:rPr>
          <w:b/>
          <w:bCs/>
        </w:rPr>
      </w:pPr>
      <w:r w:rsidRPr="00E13C0C">
        <w:rPr>
          <w:b/>
          <w:bCs/>
        </w:rPr>
        <w:lastRenderedPageBreak/>
        <w:t xml:space="preserve">    Theories are powerful, time-tested concepts that make useful and dependable predictions about </w:t>
      </w:r>
      <w:r w:rsidR="008F1545" w:rsidRPr="008756AB">
        <w:rPr>
          <w:b/>
          <w:bCs/>
          <w:u w:val="single"/>
        </w:rPr>
        <w:t>WHY</w:t>
      </w:r>
      <w:r w:rsidR="008F1545">
        <w:rPr>
          <w:b/>
          <w:bCs/>
        </w:rPr>
        <w:t xml:space="preserve"> things happen in the</w:t>
      </w:r>
      <w:r w:rsidRPr="00E13C0C">
        <w:rPr>
          <w:b/>
          <w:bCs/>
        </w:rPr>
        <w:t xml:space="preserve"> natural world.</w:t>
      </w:r>
    </w:p>
    <w:p w14:paraId="269075EC" w14:textId="77777777" w:rsidR="008F1545" w:rsidRDefault="008F1545" w:rsidP="003F7816">
      <w:pPr>
        <w:rPr>
          <w:b/>
          <w:bCs/>
        </w:rPr>
      </w:pPr>
    </w:p>
    <w:p w14:paraId="572E6FAB" w14:textId="38DC1D0F" w:rsidR="008F1545" w:rsidRPr="008756AB" w:rsidRDefault="008F1545" w:rsidP="003F7816">
      <w:pPr>
        <w:rPr>
          <w:b/>
          <w:bCs/>
          <w:lang w:val="en-US"/>
        </w:rPr>
      </w:pPr>
      <w:r w:rsidRPr="008756AB">
        <w:rPr>
          <w:b/>
          <w:bCs/>
          <w:u w:val="single"/>
        </w:rPr>
        <w:t>LAWS:</w:t>
      </w:r>
      <w:r w:rsidRPr="008756AB">
        <w:rPr>
          <w:b/>
          <w:bCs/>
        </w:rPr>
        <w:t xml:space="preserve"> </w:t>
      </w:r>
      <w:r w:rsidR="008756AB" w:rsidRPr="008756AB">
        <w:rPr>
          <w:b/>
          <w:bCs/>
          <w:color w:val="040C28"/>
        </w:rPr>
        <w:t xml:space="preserve">A law is a mathematical statement that tells </w:t>
      </w:r>
      <w:r w:rsidR="008756AB" w:rsidRPr="008756AB">
        <w:rPr>
          <w:b/>
          <w:bCs/>
          <w:color w:val="040C28"/>
          <w:u w:val="single"/>
        </w:rPr>
        <w:t>HOW</w:t>
      </w:r>
      <w:r w:rsidR="008756AB" w:rsidRPr="008756AB">
        <w:rPr>
          <w:b/>
          <w:bCs/>
          <w:color w:val="040C28"/>
          <w:u w:val="single"/>
        </w:rPr>
        <w:t xml:space="preserve"> </w:t>
      </w:r>
      <w:r w:rsidR="008756AB" w:rsidRPr="008756AB">
        <w:rPr>
          <w:b/>
          <w:bCs/>
          <w:color w:val="040C28"/>
        </w:rPr>
        <w:t>something happens</w:t>
      </w:r>
    </w:p>
    <w:p w14:paraId="2AE3D546" w14:textId="77777777" w:rsidR="00DC5C10" w:rsidRDefault="00DC5C10"/>
    <w:p w14:paraId="0F89999A" w14:textId="4C129C5F" w:rsidR="008F1545" w:rsidRPr="008F1545" w:rsidRDefault="008F1545">
      <w:pPr>
        <w:rPr>
          <w:b/>
          <w:bCs/>
          <w:sz w:val="28"/>
          <w:szCs w:val="28"/>
          <w:u w:val="single"/>
        </w:rPr>
      </w:pPr>
      <w:r w:rsidRPr="008F1545">
        <w:rPr>
          <w:b/>
          <w:bCs/>
          <w:sz w:val="28"/>
          <w:szCs w:val="28"/>
          <w:u w:val="single"/>
        </w:rPr>
        <w:t xml:space="preserve">Some important scientific </w:t>
      </w:r>
      <w:r>
        <w:rPr>
          <w:b/>
          <w:bCs/>
          <w:sz w:val="28"/>
          <w:szCs w:val="28"/>
          <w:u w:val="single"/>
        </w:rPr>
        <w:t>T</w:t>
      </w:r>
      <w:r w:rsidRPr="008F1545">
        <w:rPr>
          <w:b/>
          <w:bCs/>
          <w:sz w:val="28"/>
          <w:szCs w:val="28"/>
          <w:u w:val="single"/>
        </w:rPr>
        <w:t>heories</w:t>
      </w:r>
      <w:r>
        <w:rPr>
          <w:b/>
          <w:bCs/>
          <w:sz w:val="28"/>
          <w:szCs w:val="28"/>
          <w:u w:val="single"/>
        </w:rPr>
        <w:t xml:space="preserve"> and Laws</w:t>
      </w:r>
      <w:r w:rsidRPr="008F1545">
        <w:rPr>
          <w:b/>
          <w:bCs/>
          <w:sz w:val="28"/>
          <w:szCs w:val="28"/>
          <w:u w:val="single"/>
        </w:rPr>
        <w:t>:</w:t>
      </w:r>
    </w:p>
    <w:p w14:paraId="3236F0C6" w14:textId="77777777" w:rsidR="008F1545" w:rsidRDefault="008F1545"/>
    <w:p w14:paraId="513ACB73" w14:textId="17C6E6DC" w:rsidR="008F1545" w:rsidRDefault="008F1545">
      <w:r>
        <w:rPr>
          <w:noProof/>
        </w:rPr>
        <w:drawing>
          <wp:inline distT="0" distB="0" distL="0" distR="0" wp14:anchorId="44933C2C" wp14:editId="1943FD64">
            <wp:extent cx="5943600" cy="5943600"/>
            <wp:effectExtent l="0" t="0" r="0" b="0"/>
            <wp:docPr id="1" name="Picture 1" descr="A group of me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men with white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sectPr w:rsidR="008F1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C48C3"/>
    <w:multiLevelType w:val="hybridMultilevel"/>
    <w:tmpl w:val="6C58DE8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574413A"/>
    <w:multiLevelType w:val="hybridMultilevel"/>
    <w:tmpl w:val="460CA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C3603"/>
    <w:multiLevelType w:val="hybridMultilevel"/>
    <w:tmpl w:val="37E0F91A"/>
    <w:lvl w:ilvl="0" w:tplc="D696C5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46AD2"/>
    <w:multiLevelType w:val="hybridMultilevel"/>
    <w:tmpl w:val="A57E3E3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AB22758"/>
    <w:multiLevelType w:val="hybridMultilevel"/>
    <w:tmpl w:val="291215C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BB355DE"/>
    <w:multiLevelType w:val="hybridMultilevel"/>
    <w:tmpl w:val="ABBAB080"/>
    <w:lvl w:ilvl="0" w:tplc="ECEE0B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E245E9"/>
    <w:multiLevelType w:val="hybridMultilevel"/>
    <w:tmpl w:val="743238AA"/>
    <w:lvl w:ilvl="0" w:tplc="73CE341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93092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322319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648299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69242203">
    <w:abstractNumId w:val="5"/>
  </w:num>
  <w:num w:numId="5" w16cid:durableId="1239247422">
    <w:abstractNumId w:val="1"/>
  </w:num>
  <w:num w:numId="6" w16cid:durableId="158860252">
    <w:abstractNumId w:val="6"/>
  </w:num>
  <w:num w:numId="7" w16cid:durableId="11299309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816"/>
    <w:rsid w:val="003F7816"/>
    <w:rsid w:val="008756AB"/>
    <w:rsid w:val="00892C0B"/>
    <w:rsid w:val="008F1545"/>
    <w:rsid w:val="00DC5C10"/>
    <w:rsid w:val="00E13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7FA08"/>
  <w15:chartTrackingRefBased/>
  <w15:docId w15:val="{578C4AB5-3C10-4157-B1FF-664A0D4BF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816"/>
    <w:pPr>
      <w:spacing w:after="0" w:line="240" w:lineRule="auto"/>
    </w:pPr>
    <w:rPr>
      <w:rFonts w:ascii="Times New Roman" w:eastAsia="Times New Roman" w:hAnsi="Times New Roman" w:cs="Times New Roman"/>
      <w:kern w:val="0"/>
      <w:sz w:val="24"/>
      <w:szCs w:val="24"/>
      <w:lang w:val="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F7816"/>
    <w:pPr>
      <w:jc w:val="center"/>
    </w:pPr>
    <w:rPr>
      <w:b/>
      <w:bCs/>
      <w:sz w:val="32"/>
      <w:lang w:val="en-US"/>
    </w:rPr>
  </w:style>
  <w:style w:type="character" w:customStyle="1" w:styleId="TitleChar">
    <w:name w:val="Title Char"/>
    <w:basedOn w:val="DefaultParagraphFont"/>
    <w:link w:val="Title"/>
    <w:rsid w:val="003F7816"/>
    <w:rPr>
      <w:rFonts w:ascii="Times New Roman" w:eastAsia="Times New Roman" w:hAnsi="Times New Roman" w:cs="Times New Roman"/>
      <w:b/>
      <w:bCs/>
      <w:kern w:val="0"/>
      <w:sz w:val="32"/>
      <w:szCs w:val="24"/>
      <w14:ligatures w14:val="none"/>
    </w:rPr>
  </w:style>
  <w:style w:type="paragraph" w:styleId="BodyTextIndent">
    <w:name w:val="Body Text Indent"/>
    <w:basedOn w:val="Normal"/>
    <w:link w:val="BodyTextIndentChar"/>
    <w:semiHidden/>
    <w:unhideWhenUsed/>
    <w:rsid w:val="003F7816"/>
    <w:pPr>
      <w:ind w:left="720"/>
    </w:pPr>
    <w:rPr>
      <w:b/>
      <w:bCs/>
      <w:sz w:val="32"/>
      <w:lang w:val="en-US"/>
    </w:rPr>
  </w:style>
  <w:style w:type="character" w:customStyle="1" w:styleId="BodyTextIndentChar">
    <w:name w:val="Body Text Indent Char"/>
    <w:basedOn w:val="DefaultParagraphFont"/>
    <w:link w:val="BodyTextIndent"/>
    <w:semiHidden/>
    <w:rsid w:val="003F7816"/>
    <w:rPr>
      <w:rFonts w:ascii="Times New Roman" w:eastAsia="Times New Roman" w:hAnsi="Times New Roman" w:cs="Times New Roman"/>
      <w:b/>
      <w:bCs/>
      <w:kern w:val="0"/>
      <w:sz w:val="32"/>
      <w:szCs w:val="24"/>
      <w14:ligatures w14:val="none"/>
    </w:rPr>
  </w:style>
  <w:style w:type="paragraph" w:styleId="BodyTextIndent2">
    <w:name w:val="Body Text Indent 2"/>
    <w:basedOn w:val="Normal"/>
    <w:link w:val="BodyTextIndent2Char"/>
    <w:semiHidden/>
    <w:unhideWhenUsed/>
    <w:rsid w:val="003F7816"/>
    <w:pPr>
      <w:ind w:left="720"/>
    </w:pPr>
    <w:rPr>
      <w:b/>
      <w:bCs/>
      <w:i/>
      <w:iCs/>
      <w:sz w:val="32"/>
      <w:lang w:val="en-US"/>
    </w:rPr>
  </w:style>
  <w:style w:type="character" w:customStyle="1" w:styleId="BodyTextIndent2Char">
    <w:name w:val="Body Text Indent 2 Char"/>
    <w:basedOn w:val="DefaultParagraphFont"/>
    <w:link w:val="BodyTextIndent2"/>
    <w:semiHidden/>
    <w:rsid w:val="003F7816"/>
    <w:rPr>
      <w:rFonts w:ascii="Times New Roman" w:eastAsia="Times New Roman" w:hAnsi="Times New Roman" w:cs="Times New Roman"/>
      <w:b/>
      <w:bCs/>
      <w:i/>
      <w:iCs/>
      <w:kern w:val="0"/>
      <w:sz w:val="32"/>
      <w:szCs w:val="24"/>
      <w14:ligatures w14:val="none"/>
    </w:rPr>
  </w:style>
  <w:style w:type="paragraph" w:styleId="BodyTextIndent3">
    <w:name w:val="Body Text Indent 3"/>
    <w:basedOn w:val="Normal"/>
    <w:link w:val="BodyTextIndent3Char"/>
    <w:semiHidden/>
    <w:unhideWhenUsed/>
    <w:rsid w:val="003F7816"/>
    <w:pPr>
      <w:ind w:left="360"/>
    </w:pPr>
    <w:rPr>
      <w:b/>
      <w:bCs/>
      <w:sz w:val="32"/>
      <w:lang w:val="en-US"/>
    </w:rPr>
  </w:style>
  <w:style w:type="character" w:customStyle="1" w:styleId="BodyTextIndent3Char">
    <w:name w:val="Body Text Indent 3 Char"/>
    <w:basedOn w:val="DefaultParagraphFont"/>
    <w:link w:val="BodyTextIndent3"/>
    <w:semiHidden/>
    <w:rsid w:val="003F7816"/>
    <w:rPr>
      <w:rFonts w:ascii="Times New Roman" w:eastAsia="Times New Roman" w:hAnsi="Times New Roman" w:cs="Times New Roman"/>
      <w:b/>
      <w:bCs/>
      <w:kern w:val="0"/>
      <w:sz w:val="32"/>
      <w:szCs w:val="24"/>
      <w14:ligatures w14:val="none"/>
    </w:rPr>
  </w:style>
  <w:style w:type="paragraph" w:styleId="ListParagraph">
    <w:name w:val="List Paragraph"/>
    <w:basedOn w:val="Normal"/>
    <w:uiPriority w:val="34"/>
    <w:qFormat/>
    <w:rsid w:val="003F7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9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Lesiuk</dc:creator>
  <cp:keywords/>
  <dc:description/>
  <cp:lastModifiedBy>Cory Lesiuk</cp:lastModifiedBy>
  <cp:revision>2</cp:revision>
  <dcterms:created xsi:type="dcterms:W3CDTF">2024-01-28T18:03:00Z</dcterms:created>
  <dcterms:modified xsi:type="dcterms:W3CDTF">2024-01-28T18:35:00Z</dcterms:modified>
</cp:coreProperties>
</file>